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D6A" w:rsidRPr="00E3134B" w:rsidRDefault="00EE7324" w:rsidP="008F5258">
      <w:pPr>
        <w:spacing w:line="276" w:lineRule="auto"/>
        <w:jc w:val="center"/>
        <w:rPr>
          <w:rFonts w:ascii="13" w:hAnsi="13" w:cs="B Compset"/>
          <w:sz w:val="36"/>
          <w:szCs w:val="36"/>
          <w:u w:val="single"/>
          <w:rtl/>
        </w:rPr>
      </w:pPr>
      <w:bookmarkStart w:id="0" w:name="_GoBack"/>
      <w:bookmarkEnd w:id="0"/>
      <w:r>
        <w:rPr>
          <w:rFonts w:ascii="13" w:hAnsi="13" w:cs="B Compset"/>
          <w:sz w:val="36"/>
          <w:szCs w:val="36"/>
          <w:u w:val="single"/>
          <w:rtl/>
        </w:rPr>
        <w:t>مبایعه</w:t>
      </w:r>
      <w:r>
        <w:rPr>
          <w:rFonts w:ascii="13" w:hAnsi="13" w:cs="B Compset" w:hint="cs"/>
          <w:sz w:val="36"/>
          <w:szCs w:val="36"/>
          <w:u w:val="single"/>
          <w:rtl/>
        </w:rPr>
        <w:t>‌</w:t>
      </w:r>
      <w:r w:rsidR="00176D6A" w:rsidRPr="00E3134B">
        <w:rPr>
          <w:rFonts w:ascii="13" w:hAnsi="13" w:cs="B Compset"/>
          <w:sz w:val="36"/>
          <w:szCs w:val="36"/>
          <w:u w:val="single"/>
          <w:rtl/>
        </w:rPr>
        <w:t>نامه</w:t>
      </w:r>
    </w:p>
    <w:p w:rsidR="00176D6A" w:rsidRPr="001520AB" w:rsidRDefault="00176D6A" w:rsidP="00EE7324">
      <w:pPr>
        <w:spacing w:line="276" w:lineRule="auto"/>
        <w:rPr>
          <w:rFonts w:ascii="13" w:hAnsi="13" w:cs="B Compset"/>
          <w:b/>
          <w:bCs w:val="0"/>
          <w:sz w:val="26"/>
          <w:szCs w:val="26"/>
          <w:rtl/>
        </w:rPr>
      </w:pPr>
      <w:r w:rsidRPr="001520AB">
        <w:rPr>
          <w:rFonts w:ascii="13" w:hAnsi="13" w:cs="B Compset"/>
          <w:b/>
          <w:bCs w:val="0"/>
          <w:sz w:val="26"/>
          <w:szCs w:val="26"/>
          <w:rtl/>
        </w:rPr>
        <w:t>با توجه به توافق طرفین</w:t>
      </w:r>
      <w:r w:rsidR="00E775FC">
        <w:rPr>
          <w:rFonts w:ascii="13" w:hAnsi="13" w:cs="B Compset" w:hint="cs"/>
          <w:b/>
          <w:bCs w:val="0"/>
          <w:sz w:val="26"/>
          <w:szCs w:val="26"/>
          <w:rtl/>
        </w:rPr>
        <w:t>،</w:t>
      </w:r>
      <w:r w:rsidRPr="001520AB">
        <w:rPr>
          <w:rFonts w:ascii="13" w:hAnsi="13" w:cs="B Compset"/>
          <w:b/>
          <w:bCs w:val="0"/>
          <w:sz w:val="26"/>
          <w:szCs w:val="26"/>
          <w:rtl/>
        </w:rPr>
        <w:t xml:space="preserve"> این مبایعه</w:t>
      </w:r>
      <w:r w:rsidR="00EE7324">
        <w:rPr>
          <w:rFonts w:ascii="13" w:hAnsi="13" w:cs="B Compset" w:hint="cs"/>
          <w:b/>
          <w:bCs w:val="0"/>
          <w:sz w:val="26"/>
          <w:szCs w:val="26"/>
          <w:rtl/>
        </w:rPr>
        <w:t>‌</w:t>
      </w:r>
      <w:r w:rsidRPr="001520AB">
        <w:rPr>
          <w:rFonts w:ascii="13" w:hAnsi="13" w:cs="B Compset"/>
          <w:b/>
          <w:bCs w:val="0"/>
          <w:sz w:val="26"/>
          <w:szCs w:val="26"/>
          <w:rtl/>
        </w:rPr>
        <w:t>نامه فی مابین اشخاص ذیل و در قالب مقررات جمهوری اسلامی ایران منعقد و برای آنان الزام آور خواهد بود.</w:t>
      </w:r>
    </w:p>
    <w:p w:rsidR="00176D6A" w:rsidRPr="001520AB" w:rsidRDefault="00176D6A" w:rsidP="00176D6A">
      <w:pPr>
        <w:spacing w:line="276" w:lineRule="auto"/>
        <w:jc w:val="both"/>
        <w:rPr>
          <w:rFonts w:ascii="13" w:hAnsi="13" w:cs="B Compset"/>
          <w:sz w:val="26"/>
          <w:szCs w:val="26"/>
          <w:rtl/>
        </w:rPr>
      </w:pPr>
    </w:p>
    <w:p w:rsidR="00176D6A" w:rsidRPr="001520AB" w:rsidRDefault="00176D6A" w:rsidP="00176D6A">
      <w:pPr>
        <w:spacing w:line="276" w:lineRule="auto"/>
        <w:jc w:val="both"/>
        <w:rPr>
          <w:rFonts w:ascii="13" w:hAnsi="13" w:cs="B Compset"/>
          <w:sz w:val="26"/>
          <w:szCs w:val="26"/>
          <w:rtl/>
        </w:rPr>
      </w:pPr>
      <w:r w:rsidRPr="001520AB">
        <w:rPr>
          <w:rFonts w:ascii="13" w:hAnsi="13" w:cs="B Compset"/>
          <w:sz w:val="26"/>
          <w:szCs w:val="26"/>
          <w:u w:val="single"/>
          <w:rtl/>
        </w:rPr>
        <w:t>ماده 1 : طرفين قرارداد</w:t>
      </w:r>
    </w:p>
    <w:p w:rsidR="00176D6A" w:rsidRPr="001520AB" w:rsidRDefault="00176D6A" w:rsidP="00EE7324">
      <w:pPr>
        <w:spacing w:line="276" w:lineRule="auto"/>
        <w:jc w:val="both"/>
        <w:rPr>
          <w:rFonts w:ascii="13" w:hAnsi="13" w:cs="B Compset"/>
          <w:b/>
          <w:bCs w:val="0"/>
          <w:sz w:val="26"/>
          <w:szCs w:val="26"/>
          <w:rtl/>
        </w:rPr>
      </w:pPr>
      <w:r w:rsidRPr="001520AB">
        <w:rPr>
          <w:rFonts w:ascii="13" w:hAnsi="13" w:cs="B Compset"/>
          <w:sz w:val="26"/>
          <w:szCs w:val="26"/>
          <w:rtl/>
        </w:rPr>
        <w:t xml:space="preserve">1-1 </w:t>
      </w:r>
      <w:r w:rsidRPr="001520AB">
        <w:rPr>
          <w:rFonts w:ascii="13" w:hAnsi="13" w:cs="B Compset"/>
          <w:b/>
          <w:bCs w:val="0"/>
          <w:sz w:val="26"/>
          <w:szCs w:val="26"/>
          <w:rtl/>
        </w:rPr>
        <w:t>فروشنده خانم/آقای/شرکت  ...................................................... فرزند .............................. به شماره شناسنامه/ به شماره ثبت ......................................... صادره از ................................و کدملي/شناسه</w:t>
      </w:r>
      <w:r w:rsidR="00EE7324">
        <w:rPr>
          <w:rFonts w:ascii="13" w:hAnsi="13" w:cs="B Compset" w:hint="cs"/>
          <w:b/>
          <w:bCs w:val="0"/>
          <w:sz w:val="26"/>
          <w:szCs w:val="26"/>
          <w:rtl/>
        </w:rPr>
        <w:t>‌</w:t>
      </w:r>
      <w:r w:rsidRPr="001520AB">
        <w:rPr>
          <w:rFonts w:ascii="13" w:hAnsi="13" w:cs="B Compset"/>
          <w:b/>
          <w:bCs w:val="0"/>
          <w:sz w:val="26"/>
          <w:szCs w:val="26"/>
          <w:rtl/>
        </w:rPr>
        <w:t>ملی ................................. متولد ............................ مقیم .............................................................................................  تلفن ...................................... با وکالت/قيموميت/ولايت/وصايت .................................. فرزند ...................... به شماره شناسنامه/به شماره ثبت .......</w:t>
      </w:r>
      <w:r w:rsidR="004F2976">
        <w:rPr>
          <w:rFonts w:ascii="13" w:hAnsi="13" w:cs="B Compset"/>
          <w:b/>
          <w:bCs w:val="0"/>
          <w:sz w:val="26"/>
          <w:szCs w:val="26"/>
          <w:rtl/>
        </w:rPr>
        <w:t>................. و کدملی/شناسه</w:t>
      </w:r>
      <w:r w:rsidR="004F2976">
        <w:rPr>
          <w:rFonts w:ascii="13" w:hAnsi="13" w:cs="B Compset" w:hint="cs"/>
          <w:b/>
          <w:bCs w:val="0"/>
          <w:sz w:val="26"/>
          <w:szCs w:val="26"/>
          <w:rtl/>
        </w:rPr>
        <w:softHyphen/>
      </w:r>
      <w:r w:rsidRPr="001520AB">
        <w:rPr>
          <w:rFonts w:ascii="13" w:hAnsi="13" w:cs="B Compset"/>
          <w:b/>
          <w:bCs w:val="0"/>
          <w:sz w:val="26"/>
          <w:szCs w:val="26"/>
          <w:rtl/>
        </w:rPr>
        <w:t>ملی.............................</w:t>
      </w:r>
      <w:r w:rsidR="004F2976">
        <w:rPr>
          <w:rFonts w:ascii="13" w:hAnsi="13" w:cs="B Compset" w:hint="cs"/>
          <w:b/>
          <w:bCs w:val="0"/>
          <w:sz w:val="26"/>
          <w:szCs w:val="26"/>
          <w:rtl/>
        </w:rPr>
        <w:t>......</w:t>
      </w:r>
      <w:r w:rsidRPr="001520AB">
        <w:rPr>
          <w:rFonts w:ascii="13" w:hAnsi="13" w:cs="B Compset"/>
          <w:b/>
          <w:bCs w:val="0"/>
          <w:sz w:val="26"/>
          <w:szCs w:val="26"/>
          <w:rtl/>
        </w:rPr>
        <w:t xml:space="preserve"> متولد .............................. مقیم..............................................</w:t>
      </w:r>
      <w:r w:rsidR="004F2976">
        <w:rPr>
          <w:rFonts w:ascii="13" w:hAnsi="13" w:cs="B Compset" w:hint="cs"/>
          <w:b/>
          <w:bCs w:val="0"/>
          <w:sz w:val="26"/>
          <w:szCs w:val="26"/>
          <w:rtl/>
        </w:rPr>
        <w:t>..............................</w:t>
      </w:r>
      <w:r w:rsidRPr="001520AB">
        <w:rPr>
          <w:rFonts w:ascii="13" w:hAnsi="13" w:cs="B Compset"/>
          <w:b/>
          <w:bCs w:val="0"/>
          <w:sz w:val="26"/>
          <w:szCs w:val="26"/>
          <w:rtl/>
        </w:rPr>
        <w:t>.............................. تلفن...............................</w:t>
      </w:r>
    </w:p>
    <w:p w:rsidR="00176D6A" w:rsidRPr="001520AB" w:rsidRDefault="00176D6A" w:rsidP="00176D6A">
      <w:pPr>
        <w:spacing w:line="276" w:lineRule="auto"/>
        <w:jc w:val="both"/>
        <w:rPr>
          <w:rFonts w:ascii="13" w:hAnsi="13" w:cs="B Compset"/>
          <w:b/>
          <w:bCs w:val="0"/>
          <w:sz w:val="26"/>
          <w:szCs w:val="26"/>
          <w:rtl/>
        </w:rPr>
      </w:pPr>
      <w:r w:rsidRPr="001520AB">
        <w:rPr>
          <w:rFonts w:ascii="13" w:hAnsi="13" w:cs="B Compset"/>
          <w:sz w:val="26"/>
          <w:szCs w:val="26"/>
          <w:rtl/>
        </w:rPr>
        <w:t xml:space="preserve">2-1 </w:t>
      </w:r>
      <w:r w:rsidRPr="001520AB">
        <w:rPr>
          <w:rFonts w:ascii="13" w:hAnsi="13" w:cs="B Compset"/>
          <w:b/>
          <w:bCs w:val="0"/>
          <w:sz w:val="26"/>
          <w:szCs w:val="26"/>
          <w:rtl/>
        </w:rPr>
        <w:t>خريدار خانم/آقای/شرکت ...................................................... فرزند .............................. به شماره شناسنامه/به شماره ثبت ........................................... صادره از ................................ و کد ملي/شناسه ملی .................................................. متولد ............................ مقیم ....................................................................  تلفن ...................................... با وکالت/قيموميت/ولايت/وصايت .................................. فرزند ...................... به شماره شناسنامه/ به شماره ثبت ..........................و کدملی/شناسه ملی........................... متولد .............................. مقیم................................................................................................ تلفن..............................</w:t>
      </w:r>
    </w:p>
    <w:p w:rsidR="00176D6A" w:rsidRPr="001520AB" w:rsidRDefault="00176D6A" w:rsidP="00176D6A">
      <w:pPr>
        <w:spacing w:line="276" w:lineRule="auto"/>
        <w:jc w:val="both"/>
        <w:rPr>
          <w:rFonts w:ascii="13" w:hAnsi="13" w:cs="B Compset"/>
          <w:sz w:val="26"/>
          <w:szCs w:val="26"/>
          <w:rtl/>
        </w:rPr>
      </w:pPr>
      <w:r w:rsidRPr="001520AB">
        <w:rPr>
          <w:rFonts w:ascii="13" w:hAnsi="13" w:cs="B Compset"/>
          <w:sz w:val="26"/>
          <w:szCs w:val="26"/>
          <w:u w:val="single"/>
          <w:rtl/>
        </w:rPr>
        <w:t>ماده 2: مورد معامله</w:t>
      </w:r>
    </w:p>
    <w:p w:rsidR="00176D6A" w:rsidRDefault="00176D6A" w:rsidP="00746D11">
      <w:pPr>
        <w:spacing w:line="276" w:lineRule="auto"/>
        <w:jc w:val="both"/>
        <w:rPr>
          <w:rFonts w:ascii="13" w:hAnsi="13" w:cs="B Compset"/>
          <w:b/>
          <w:bCs w:val="0"/>
          <w:sz w:val="26"/>
          <w:szCs w:val="26"/>
          <w:rtl/>
        </w:rPr>
      </w:pPr>
      <w:r w:rsidRPr="001520AB">
        <w:rPr>
          <w:rFonts w:ascii="13" w:hAnsi="13" w:cs="B Compset"/>
          <w:b/>
          <w:bCs w:val="0"/>
          <w:sz w:val="26"/>
          <w:szCs w:val="26"/>
          <w:rtl/>
        </w:rPr>
        <w:t>مورد معامله و مشخصات آن که فروشنده به رؤیت خریدار رسانده و مورد قبول و تأیید خریدار می</w:t>
      </w:r>
      <w:r w:rsidRPr="001520AB">
        <w:rPr>
          <w:rFonts w:ascii="13" w:hAnsi="13" w:cs="B Compset"/>
          <w:b/>
          <w:bCs w:val="0"/>
          <w:sz w:val="26"/>
          <w:szCs w:val="26"/>
          <w:rtl/>
        </w:rPr>
        <w:softHyphen/>
        <w:t>باشد عبارتست از انتقال ......................... دانگ پلاک ثبتي شماره .................... فرعي از ............... اصلي واقـع در بخش ................ حوزه ثبتي .......................... به مساحت ................................... متر مربع دارای سند مالکیت به شماره سریال .................. صفحه .............. دفتر .............. به</w:t>
      </w:r>
      <w:r w:rsidRPr="001520AB">
        <w:rPr>
          <w:rFonts w:ascii="13" w:hAnsi="13" w:cs="B Compset"/>
          <w:b/>
          <w:bCs w:val="0"/>
          <w:sz w:val="26"/>
          <w:szCs w:val="26"/>
          <w:rtl/>
        </w:rPr>
        <w:softHyphen/>
        <w:t xml:space="preserve">نام ............................................................................................ </w:t>
      </w:r>
      <w:r w:rsidR="008F5258">
        <w:rPr>
          <w:rFonts w:ascii="13" w:hAnsi="13" w:cs="B Compset" w:hint="cs"/>
          <w:b/>
          <w:bCs w:val="0"/>
          <w:sz w:val="26"/>
          <w:szCs w:val="26"/>
          <w:rtl/>
        </w:rPr>
        <w:t>و شامل مستحدثاتی به شرح ذیل:</w:t>
      </w:r>
    </w:p>
    <w:p w:rsidR="008F5258" w:rsidRPr="001520AB" w:rsidRDefault="008F5258" w:rsidP="008F5258">
      <w:pPr>
        <w:spacing w:line="276" w:lineRule="auto"/>
        <w:jc w:val="both"/>
        <w:rPr>
          <w:rFonts w:ascii="13" w:hAnsi="13" w:cs="B Compset"/>
          <w:b/>
          <w:bCs w:val="0"/>
          <w:sz w:val="26"/>
          <w:szCs w:val="26"/>
          <w:rtl/>
        </w:rPr>
      </w:pPr>
      <w:r>
        <w:rPr>
          <w:rFonts w:ascii="13" w:hAnsi="13" w:cs="B Compset" w:hint="cs"/>
          <w:b/>
          <w:bCs w:val="0"/>
          <w:sz w:val="26"/>
          <w:szCs w:val="26"/>
          <w:rtl/>
        </w:rPr>
        <w:t>..........................................................................................................................................................................</w:t>
      </w:r>
      <w:r w:rsidR="00B12CD1">
        <w:rPr>
          <w:rFonts w:ascii="13" w:hAnsi="13" w:cs="B Compset" w:hint="cs"/>
          <w:b/>
          <w:bCs w:val="0"/>
          <w:sz w:val="26"/>
          <w:szCs w:val="26"/>
          <w:rtl/>
        </w:rPr>
        <w:t xml:space="preserve"> به نشانی................................................................................................................................................</w:t>
      </w:r>
    </w:p>
    <w:p w:rsidR="00176D6A" w:rsidRPr="001520AB" w:rsidRDefault="00176D6A" w:rsidP="00176D6A">
      <w:pPr>
        <w:spacing w:line="276" w:lineRule="auto"/>
        <w:jc w:val="both"/>
        <w:rPr>
          <w:rFonts w:ascii="13" w:hAnsi="13" w:cs="B Compset"/>
          <w:sz w:val="26"/>
          <w:szCs w:val="26"/>
          <w:rtl/>
        </w:rPr>
      </w:pPr>
      <w:r w:rsidRPr="001520AB">
        <w:rPr>
          <w:rFonts w:ascii="13" w:hAnsi="13" w:cs="B Compset"/>
          <w:sz w:val="26"/>
          <w:szCs w:val="26"/>
          <w:u w:val="single"/>
          <w:rtl/>
        </w:rPr>
        <w:lastRenderedPageBreak/>
        <w:t>ماده 3 : ثمن معامله</w:t>
      </w:r>
    </w:p>
    <w:p w:rsidR="00176D6A" w:rsidRDefault="00176D6A" w:rsidP="00811534">
      <w:pPr>
        <w:spacing w:line="276" w:lineRule="auto"/>
        <w:jc w:val="both"/>
        <w:rPr>
          <w:rFonts w:ascii="13" w:hAnsi="13" w:cs="B Compset"/>
          <w:b/>
          <w:bCs w:val="0"/>
          <w:sz w:val="26"/>
          <w:szCs w:val="26"/>
          <w:rtl/>
        </w:rPr>
      </w:pPr>
      <w:r w:rsidRPr="001520AB">
        <w:rPr>
          <w:rFonts w:ascii="13" w:hAnsi="13" w:cs="B Compset"/>
          <w:b/>
          <w:bCs w:val="0"/>
          <w:sz w:val="26"/>
          <w:szCs w:val="26"/>
          <w:rtl/>
        </w:rPr>
        <w:t>ثمن معامله به</w:t>
      </w:r>
      <w:r w:rsidRPr="001520AB">
        <w:rPr>
          <w:rFonts w:ascii="13" w:hAnsi="13" w:cs="B Compset"/>
          <w:b/>
          <w:bCs w:val="0"/>
          <w:sz w:val="26"/>
          <w:szCs w:val="26"/>
          <w:rtl/>
        </w:rPr>
        <w:softHyphen/>
        <w:t>طور مقطوع ........................................... ريال به حروف  ........................................................ ريال تعيين گرديد که میزان ................................... ریال به صورت نقدی</w:t>
      </w:r>
      <w:r w:rsidR="006D5686">
        <w:rPr>
          <w:rFonts w:ascii="13" w:hAnsi="13" w:cs="B Compset" w:hint="cs"/>
          <w:b/>
          <w:bCs w:val="0"/>
          <w:sz w:val="26"/>
          <w:szCs w:val="26"/>
          <w:rtl/>
        </w:rPr>
        <w:t xml:space="preserve"> مطابق مقررات و رویه‌های اتاق پایاپای بورس کالای ایران</w:t>
      </w:r>
      <w:r w:rsidRPr="001520AB">
        <w:rPr>
          <w:rFonts w:ascii="13" w:hAnsi="13" w:cs="B Compset"/>
          <w:b/>
          <w:bCs w:val="0"/>
          <w:sz w:val="26"/>
          <w:szCs w:val="26"/>
          <w:rtl/>
        </w:rPr>
        <w:t xml:space="preserve"> و الباق</w:t>
      </w:r>
      <w:r w:rsidR="00717672">
        <w:rPr>
          <w:rFonts w:ascii="13" w:hAnsi="13" w:cs="B Compset"/>
          <w:b/>
          <w:bCs w:val="0"/>
          <w:sz w:val="26"/>
          <w:szCs w:val="26"/>
          <w:rtl/>
        </w:rPr>
        <w:t xml:space="preserve">ی </w:t>
      </w:r>
      <w:r w:rsidR="00717672">
        <w:rPr>
          <w:rFonts w:ascii="13" w:hAnsi="13" w:cs="B Compset" w:hint="cs"/>
          <w:b/>
          <w:bCs w:val="0"/>
          <w:sz w:val="26"/>
          <w:szCs w:val="26"/>
          <w:rtl/>
        </w:rPr>
        <w:t>به میزان</w:t>
      </w:r>
      <w:r w:rsidRPr="001520AB">
        <w:rPr>
          <w:rFonts w:ascii="13" w:hAnsi="13" w:cs="B Compset"/>
          <w:b/>
          <w:bCs w:val="0"/>
          <w:sz w:val="26"/>
          <w:szCs w:val="26"/>
          <w:rtl/>
        </w:rPr>
        <w:t>...................................... ریال براساس</w:t>
      </w:r>
      <w:r w:rsidR="00811534">
        <w:rPr>
          <w:rFonts w:ascii="13" w:hAnsi="13" w:cs="B Compset" w:hint="cs"/>
          <w:b/>
          <w:bCs w:val="0"/>
          <w:sz w:val="26"/>
          <w:szCs w:val="26"/>
          <w:rtl/>
        </w:rPr>
        <w:t xml:space="preserve"> مندرجات اطلاعیه عرضه شماره .</w:t>
      </w:r>
      <w:r w:rsidR="006D5686">
        <w:rPr>
          <w:rFonts w:ascii="13" w:hAnsi="13" w:cs="B Compset" w:hint="cs"/>
          <w:b/>
          <w:bCs w:val="0"/>
          <w:sz w:val="26"/>
          <w:szCs w:val="26"/>
          <w:rtl/>
        </w:rPr>
        <w:t>......</w:t>
      </w:r>
      <w:r w:rsidR="00811534">
        <w:rPr>
          <w:rFonts w:ascii="13" w:hAnsi="13" w:cs="B Compset" w:hint="cs"/>
          <w:b/>
          <w:bCs w:val="0"/>
          <w:sz w:val="26"/>
          <w:szCs w:val="26"/>
          <w:rtl/>
        </w:rPr>
        <w:t xml:space="preserve">... مورخ </w:t>
      </w:r>
      <w:r w:rsidR="006D5686">
        <w:rPr>
          <w:rFonts w:ascii="13" w:hAnsi="13" w:cs="B Compset" w:hint="cs"/>
          <w:b/>
          <w:bCs w:val="0"/>
          <w:sz w:val="26"/>
          <w:szCs w:val="26"/>
          <w:rtl/>
        </w:rPr>
        <w:t>...........</w:t>
      </w:r>
      <w:r w:rsidR="00811534">
        <w:rPr>
          <w:rFonts w:ascii="13" w:hAnsi="13" w:cs="B Compset" w:hint="cs"/>
          <w:b/>
          <w:bCs w:val="0"/>
          <w:sz w:val="26"/>
          <w:szCs w:val="26"/>
          <w:rtl/>
        </w:rPr>
        <w:t xml:space="preserve">.... </w:t>
      </w:r>
      <w:r w:rsidRPr="001520AB">
        <w:rPr>
          <w:rFonts w:ascii="13" w:hAnsi="13" w:cs="B Compset"/>
          <w:b/>
          <w:bCs w:val="0"/>
          <w:sz w:val="26"/>
          <w:szCs w:val="26"/>
          <w:rtl/>
        </w:rPr>
        <w:t>به فروشنده پرداخت می</w:t>
      </w:r>
      <w:r w:rsidRPr="001520AB">
        <w:rPr>
          <w:rFonts w:ascii="13" w:hAnsi="13" w:cs="B Compset"/>
          <w:b/>
          <w:bCs w:val="0"/>
          <w:sz w:val="26"/>
          <w:szCs w:val="26"/>
          <w:rtl/>
        </w:rPr>
        <w:softHyphen/>
        <w:t>شود.</w:t>
      </w:r>
      <w:r w:rsidR="00811534">
        <w:rPr>
          <w:rFonts w:ascii="13" w:hAnsi="13" w:cs="B Compset" w:hint="cs"/>
          <w:b/>
          <w:bCs w:val="0"/>
          <w:sz w:val="26"/>
          <w:szCs w:val="26"/>
          <w:rtl/>
        </w:rPr>
        <w:t xml:space="preserve"> </w:t>
      </w:r>
      <w:r w:rsidR="00717672">
        <w:rPr>
          <w:rFonts w:ascii="13" w:hAnsi="13" w:cs="B Compset" w:hint="cs"/>
          <w:b/>
          <w:bCs w:val="0"/>
          <w:sz w:val="26"/>
          <w:szCs w:val="26"/>
          <w:rtl/>
        </w:rPr>
        <w:t>در صورت تأ</w:t>
      </w:r>
      <w:r w:rsidR="001520AB">
        <w:rPr>
          <w:rFonts w:ascii="13" w:hAnsi="13" w:cs="B Compset" w:hint="cs"/>
          <w:b/>
          <w:bCs w:val="0"/>
          <w:sz w:val="26"/>
          <w:szCs w:val="26"/>
          <w:rtl/>
        </w:rPr>
        <w:t>خیر خریدار در پرد</w:t>
      </w:r>
      <w:r w:rsidR="00CB0635">
        <w:rPr>
          <w:rFonts w:ascii="13" w:hAnsi="13" w:cs="B Compset" w:hint="cs"/>
          <w:b/>
          <w:bCs w:val="0"/>
          <w:sz w:val="26"/>
          <w:szCs w:val="26"/>
          <w:rtl/>
        </w:rPr>
        <w:t>اخت هر یک از بخش های ثمن معامله</w:t>
      </w:r>
      <w:r w:rsidR="001D553D">
        <w:rPr>
          <w:rFonts w:ascii="13" w:hAnsi="13" w:cs="B Compset" w:hint="cs"/>
          <w:b/>
          <w:bCs w:val="0"/>
          <w:sz w:val="26"/>
          <w:szCs w:val="26"/>
          <w:rtl/>
        </w:rPr>
        <w:t>، روزانه میزان..................................</w:t>
      </w:r>
      <w:r w:rsidR="001520AB">
        <w:rPr>
          <w:rFonts w:ascii="13" w:hAnsi="13" w:cs="B Compset" w:hint="cs"/>
          <w:b/>
          <w:bCs w:val="0"/>
          <w:sz w:val="26"/>
          <w:szCs w:val="26"/>
          <w:rtl/>
        </w:rPr>
        <w:t xml:space="preserve"> به عنوان </w:t>
      </w:r>
      <w:r w:rsidR="00811534">
        <w:rPr>
          <w:rFonts w:ascii="13" w:hAnsi="13" w:cs="B Compset" w:hint="cs"/>
          <w:b/>
          <w:bCs w:val="0"/>
          <w:sz w:val="26"/>
          <w:szCs w:val="26"/>
          <w:rtl/>
        </w:rPr>
        <w:t>خسارت</w:t>
      </w:r>
      <w:r w:rsidR="001520AB">
        <w:rPr>
          <w:rFonts w:ascii="13" w:hAnsi="13" w:cs="B Compset" w:hint="cs"/>
          <w:b/>
          <w:bCs w:val="0"/>
          <w:sz w:val="26"/>
          <w:szCs w:val="26"/>
          <w:rtl/>
        </w:rPr>
        <w:t xml:space="preserve"> لحاظ و وی مکلف به پرداخت آن به عنوان وجه التزام خواهد بود.</w:t>
      </w:r>
      <w:r w:rsidR="00811534">
        <w:rPr>
          <w:rFonts w:ascii="13" w:hAnsi="13" w:cs="B Compset" w:hint="cs"/>
          <w:b/>
          <w:bCs w:val="0"/>
          <w:sz w:val="26"/>
          <w:szCs w:val="26"/>
          <w:rtl/>
        </w:rPr>
        <w:t xml:space="preserve"> این خسارت بدل از انجام اصل تعهد نمی باشد.</w:t>
      </w:r>
    </w:p>
    <w:p w:rsidR="008F5258" w:rsidRPr="001520AB" w:rsidRDefault="008F5258" w:rsidP="00811534">
      <w:pPr>
        <w:spacing w:line="276" w:lineRule="auto"/>
        <w:jc w:val="both"/>
        <w:rPr>
          <w:rFonts w:ascii="13" w:hAnsi="13" w:cs="B Compset"/>
          <w:b/>
          <w:bCs w:val="0"/>
          <w:sz w:val="26"/>
          <w:szCs w:val="26"/>
          <w:rtl/>
        </w:rPr>
      </w:pPr>
      <w:r w:rsidRPr="008F5258">
        <w:rPr>
          <w:rFonts w:ascii="13" w:hAnsi="13" w:cs="B Compset" w:hint="cs"/>
          <w:sz w:val="26"/>
          <w:szCs w:val="26"/>
          <w:rtl/>
        </w:rPr>
        <w:t>تبصره:</w:t>
      </w:r>
      <w:r>
        <w:rPr>
          <w:rFonts w:ascii="13" w:hAnsi="13" w:cs="B Compset" w:hint="cs"/>
          <w:b/>
          <w:bCs w:val="0"/>
          <w:sz w:val="26"/>
          <w:szCs w:val="26"/>
          <w:rtl/>
        </w:rPr>
        <w:t xml:space="preserve"> قطعیت معامله منوط به </w:t>
      </w:r>
      <w:r w:rsidR="00811534">
        <w:rPr>
          <w:rFonts w:ascii="13" w:hAnsi="13" w:cs="B Compset" w:hint="cs"/>
          <w:b/>
          <w:bCs w:val="0"/>
          <w:sz w:val="26"/>
          <w:szCs w:val="26"/>
          <w:rtl/>
        </w:rPr>
        <w:t xml:space="preserve">احراز شرایط مندرج در دستورالعمل بازار فرعی بورس کالای ایران </w:t>
      </w:r>
      <w:r>
        <w:rPr>
          <w:rFonts w:ascii="13" w:hAnsi="13" w:cs="B Compset" w:hint="cs"/>
          <w:b/>
          <w:bCs w:val="0"/>
          <w:sz w:val="26"/>
          <w:szCs w:val="26"/>
          <w:rtl/>
        </w:rPr>
        <w:t>می باشد.</w:t>
      </w:r>
    </w:p>
    <w:p w:rsidR="00176D6A" w:rsidRPr="001520AB" w:rsidRDefault="00176D6A" w:rsidP="00176D6A">
      <w:pPr>
        <w:spacing w:line="276" w:lineRule="auto"/>
        <w:jc w:val="both"/>
        <w:rPr>
          <w:rFonts w:ascii="13" w:hAnsi="13" w:cs="B Compset"/>
          <w:sz w:val="26"/>
          <w:szCs w:val="26"/>
          <w:rtl/>
        </w:rPr>
      </w:pPr>
      <w:r w:rsidRPr="001520AB">
        <w:rPr>
          <w:rFonts w:ascii="13" w:hAnsi="13" w:cs="B Compset"/>
          <w:sz w:val="26"/>
          <w:szCs w:val="26"/>
          <w:u w:val="single"/>
          <w:rtl/>
        </w:rPr>
        <w:t>ماده 4 : شرايط مربوط به تنظيم سند</w:t>
      </w:r>
    </w:p>
    <w:p w:rsidR="00176D6A" w:rsidRPr="001520AB" w:rsidRDefault="00176D6A" w:rsidP="00811534">
      <w:pPr>
        <w:spacing w:line="276" w:lineRule="auto"/>
        <w:jc w:val="both"/>
        <w:rPr>
          <w:rFonts w:ascii="13" w:hAnsi="13" w:cs="B Compset"/>
          <w:b/>
          <w:bCs w:val="0"/>
          <w:sz w:val="26"/>
          <w:szCs w:val="26"/>
          <w:rtl/>
        </w:rPr>
      </w:pPr>
      <w:r w:rsidRPr="001520AB">
        <w:rPr>
          <w:rFonts w:ascii="13" w:hAnsi="13" w:cs="B Compset"/>
          <w:sz w:val="26"/>
          <w:szCs w:val="26"/>
          <w:rtl/>
        </w:rPr>
        <w:t>1-4</w:t>
      </w:r>
      <w:r w:rsidRPr="001520AB">
        <w:rPr>
          <w:rFonts w:ascii="13" w:hAnsi="13" w:cs="B Compset"/>
          <w:b/>
          <w:bCs w:val="0"/>
          <w:sz w:val="26"/>
          <w:szCs w:val="26"/>
          <w:rtl/>
        </w:rPr>
        <w:t xml:space="preserve"> طرفين متعهد شدند جهت تنظيم سند در تاريخ................................</w:t>
      </w:r>
      <w:r w:rsidR="00CB58FC">
        <w:rPr>
          <w:rFonts w:ascii="13" w:hAnsi="13" w:cs="B Compset" w:hint="cs"/>
          <w:b/>
          <w:bCs w:val="0"/>
          <w:sz w:val="26"/>
          <w:szCs w:val="26"/>
          <w:rtl/>
        </w:rPr>
        <w:t>راس ساعت..................</w:t>
      </w:r>
      <w:r w:rsidRPr="001520AB">
        <w:rPr>
          <w:rFonts w:ascii="13" w:hAnsi="13" w:cs="B Compset"/>
          <w:b/>
          <w:bCs w:val="0"/>
          <w:sz w:val="26"/>
          <w:szCs w:val="26"/>
          <w:rtl/>
        </w:rPr>
        <w:t xml:space="preserve"> در دفتر اسناد رسمي شماره .......................... واقع در</w:t>
      </w:r>
      <w:r w:rsidR="00717672">
        <w:rPr>
          <w:rFonts w:ascii="13" w:hAnsi="13" w:cs="B Compset" w:hint="cs"/>
          <w:b/>
          <w:bCs w:val="0"/>
          <w:sz w:val="26"/>
          <w:szCs w:val="26"/>
          <w:rtl/>
        </w:rPr>
        <w:t xml:space="preserve"> شهر</w:t>
      </w:r>
      <w:r w:rsidRPr="001520AB">
        <w:rPr>
          <w:rFonts w:ascii="13" w:hAnsi="13" w:cs="B Compset"/>
          <w:b/>
          <w:bCs w:val="0"/>
          <w:sz w:val="26"/>
          <w:szCs w:val="26"/>
          <w:rtl/>
        </w:rPr>
        <w:t>............................ حاضر شوند و فروشنده متعهد گرديد سند را به نام خريدار انتقال دهد. در صورت عدم حضور هر يک از طرفين در دفترخانه</w:t>
      </w:r>
      <w:r w:rsidRPr="001520AB">
        <w:rPr>
          <w:rFonts w:ascii="13" w:hAnsi="13" w:cs="B Compset"/>
          <w:b/>
          <w:bCs w:val="0"/>
          <w:sz w:val="26"/>
          <w:szCs w:val="26"/>
          <w:rtl/>
        </w:rPr>
        <w:softHyphen/>
        <w:t>ی اسناد رسمي براي تنظيم سند، گواهي سردفتر مثبت تخلف نامبرده مي</w:t>
      </w:r>
      <w:r w:rsidRPr="001520AB">
        <w:rPr>
          <w:rFonts w:ascii="13" w:hAnsi="13" w:cs="B Compset"/>
          <w:b/>
          <w:bCs w:val="0"/>
          <w:sz w:val="26"/>
          <w:szCs w:val="26"/>
          <w:rtl/>
        </w:rPr>
        <w:softHyphen/>
        <w:t>باشد.</w:t>
      </w:r>
    </w:p>
    <w:p w:rsidR="00176D6A" w:rsidRPr="001520AB" w:rsidRDefault="00176D6A" w:rsidP="00176D6A">
      <w:pPr>
        <w:spacing w:line="276" w:lineRule="auto"/>
        <w:jc w:val="both"/>
        <w:rPr>
          <w:rFonts w:ascii="13" w:hAnsi="13" w:cs="B Compset"/>
          <w:b/>
          <w:bCs w:val="0"/>
          <w:sz w:val="26"/>
          <w:szCs w:val="26"/>
          <w:rtl/>
        </w:rPr>
      </w:pPr>
      <w:r w:rsidRPr="001520AB">
        <w:rPr>
          <w:rFonts w:ascii="13" w:hAnsi="13" w:cs="B Compset"/>
          <w:sz w:val="26"/>
          <w:szCs w:val="26"/>
          <w:rtl/>
        </w:rPr>
        <w:t xml:space="preserve">2-4 </w:t>
      </w:r>
      <w:r w:rsidRPr="001520AB">
        <w:rPr>
          <w:rFonts w:ascii="13" w:hAnsi="13" w:cs="B Compset"/>
          <w:b/>
          <w:bCs w:val="0"/>
          <w:sz w:val="26"/>
          <w:szCs w:val="26"/>
          <w:rtl/>
        </w:rPr>
        <w:t>عدم ارائه</w:t>
      </w:r>
      <w:r w:rsidRPr="001520AB">
        <w:rPr>
          <w:rFonts w:ascii="13" w:hAnsi="13" w:cs="B Compset"/>
          <w:b/>
          <w:bCs w:val="0"/>
          <w:sz w:val="26"/>
          <w:szCs w:val="26"/>
          <w:rtl/>
        </w:rPr>
        <w:softHyphen/>
        <w:t>ی مستندات و مدارک لازم جهت تنظيم سند از طرف فروشنده و عدم پرداخت ثمن توسط خريدار در حکم عدم</w:t>
      </w:r>
      <w:r w:rsidRPr="001520AB">
        <w:rPr>
          <w:rFonts w:ascii="13" w:hAnsi="13" w:cs="B Compset"/>
          <w:b/>
          <w:bCs w:val="0"/>
          <w:sz w:val="26"/>
          <w:szCs w:val="26"/>
          <w:rtl/>
        </w:rPr>
        <w:softHyphen/>
        <w:t>حضور است و سردفتر در موارد مذکور مجاز به صدور گواهي عدم حضور مي</w:t>
      </w:r>
      <w:r w:rsidRPr="001520AB">
        <w:rPr>
          <w:rFonts w:ascii="13" w:hAnsi="13" w:cs="B Compset"/>
          <w:b/>
          <w:bCs w:val="0"/>
          <w:sz w:val="26"/>
          <w:szCs w:val="26"/>
          <w:rtl/>
        </w:rPr>
        <w:softHyphen/>
        <w:t>باشد.</w:t>
      </w:r>
    </w:p>
    <w:p w:rsidR="00176D6A" w:rsidRPr="001520AB" w:rsidRDefault="00176D6A" w:rsidP="00176D6A">
      <w:pPr>
        <w:spacing w:line="276" w:lineRule="auto"/>
        <w:jc w:val="both"/>
        <w:rPr>
          <w:rFonts w:ascii="13" w:hAnsi="13" w:cs="B Compset"/>
          <w:sz w:val="26"/>
          <w:szCs w:val="26"/>
          <w:rtl/>
        </w:rPr>
      </w:pPr>
      <w:r w:rsidRPr="001520AB">
        <w:rPr>
          <w:rFonts w:ascii="13" w:hAnsi="13" w:cs="B Compset"/>
          <w:sz w:val="26"/>
          <w:szCs w:val="26"/>
          <w:u w:val="single"/>
          <w:rtl/>
        </w:rPr>
        <w:t>ماده 5 : شرايط تسليم مورد معامله</w:t>
      </w:r>
    </w:p>
    <w:p w:rsidR="00123582" w:rsidRPr="001520AB" w:rsidRDefault="00176D6A" w:rsidP="00123582">
      <w:pPr>
        <w:spacing w:line="276" w:lineRule="auto"/>
        <w:jc w:val="both"/>
        <w:rPr>
          <w:rFonts w:ascii="13" w:hAnsi="13" w:cs="B Compset"/>
          <w:b/>
          <w:bCs w:val="0"/>
          <w:sz w:val="26"/>
          <w:szCs w:val="26"/>
          <w:rtl/>
        </w:rPr>
      </w:pPr>
      <w:r w:rsidRPr="001520AB">
        <w:rPr>
          <w:rFonts w:ascii="13" w:hAnsi="13" w:cs="B Compset"/>
          <w:sz w:val="26"/>
          <w:szCs w:val="26"/>
          <w:rtl/>
        </w:rPr>
        <w:t>1-5</w:t>
      </w:r>
      <w:r w:rsidRPr="001520AB">
        <w:rPr>
          <w:rFonts w:ascii="13" w:hAnsi="13" w:cs="B Compset"/>
          <w:b/>
          <w:bCs w:val="0"/>
          <w:sz w:val="26"/>
          <w:szCs w:val="26"/>
          <w:rtl/>
        </w:rPr>
        <w:t xml:space="preserve"> فروشنده موظف است مورد معامله را در تاريخ................................ با تمام توابع و ملحقات و منضمات آن تسليم خريدار کند و هر گونه موانع در استيفاء و بهره برداري ک</w:t>
      </w:r>
      <w:r w:rsidR="00123582">
        <w:rPr>
          <w:rFonts w:ascii="13" w:hAnsi="13" w:cs="B Compset"/>
          <w:b/>
          <w:bCs w:val="0"/>
          <w:sz w:val="26"/>
          <w:szCs w:val="26"/>
          <w:rtl/>
        </w:rPr>
        <w:t>امل از مورد معامله را برطرف کند</w:t>
      </w:r>
      <w:r w:rsidR="00123582">
        <w:rPr>
          <w:rFonts w:ascii="13" w:hAnsi="13" w:cs="B Compset" w:hint="cs"/>
          <w:b/>
          <w:bCs w:val="0"/>
          <w:sz w:val="26"/>
          <w:szCs w:val="26"/>
          <w:rtl/>
        </w:rPr>
        <w:t xml:space="preserve"> </w:t>
      </w:r>
      <w:r w:rsidR="00123582" w:rsidRPr="001520AB">
        <w:rPr>
          <w:rFonts w:ascii="13" w:hAnsi="13" w:cs="B Compset"/>
          <w:b/>
          <w:bCs w:val="0"/>
          <w:sz w:val="26"/>
          <w:szCs w:val="26"/>
          <w:rtl/>
        </w:rPr>
        <w:t>و در غیر این صورت، باید به</w:t>
      </w:r>
      <w:r w:rsidR="00123582" w:rsidRPr="001520AB">
        <w:rPr>
          <w:rFonts w:ascii="13" w:hAnsi="13" w:cs="B Compset"/>
          <w:b/>
          <w:bCs w:val="0"/>
          <w:sz w:val="26"/>
          <w:szCs w:val="26"/>
          <w:rtl/>
        </w:rPr>
        <w:softHyphen/>
        <w:t>ازاء هر روز تأخیر مبلغ........................... ریال به عنوان خسارت تأخیر تخلیه به خریدار بپردازد.</w:t>
      </w:r>
    </w:p>
    <w:p w:rsidR="00176D6A" w:rsidRPr="001520AB" w:rsidRDefault="00123582" w:rsidP="00176D6A">
      <w:pPr>
        <w:spacing w:line="276" w:lineRule="auto"/>
        <w:jc w:val="both"/>
        <w:rPr>
          <w:rFonts w:ascii="13" w:hAnsi="13" w:cs="B Compset"/>
          <w:b/>
          <w:bCs w:val="0"/>
          <w:sz w:val="26"/>
          <w:szCs w:val="26"/>
          <w:rtl/>
        </w:rPr>
      </w:pPr>
      <w:r>
        <w:rPr>
          <w:rFonts w:ascii="13" w:hAnsi="13" w:cs="B Compset" w:hint="cs"/>
          <w:sz w:val="26"/>
          <w:szCs w:val="26"/>
          <w:rtl/>
        </w:rPr>
        <w:t>2</w:t>
      </w:r>
      <w:r w:rsidR="00176D6A" w:rsidRPr="001520AB">
        <w:rPr>
          <w:rFonts w:ascii="13" w:hAnsi="13" w:cs="B Compset"/>
          <w:sz w:val="26"/>
          <w:szCs w:val="26"/>
          <w:rtl/>
        </w:rPr>
        <w:t xml:space="preserve">-5 </w:t>
      </w:r>
      <w:r w:rsidR="00176D6A" w:rsidRPr="001520AB">
        <w:rPr>
          <w:rFonts w:ascii="13" w:hAnsi="13" w:cs="B Compset"/>
          <w:b/>
          <w:bCs w:val="0"/>
          <w:sz w:val="26"/>
          <w:szCs w:val="26"/>
          <w:rtl/>
        </w:rPr>
        <w:t>در صورتي</w:t>
      </w:r>
      <w:r w:rsidR="00176D6A" w:rsidRPr="001520AB">
        <w:rPr>
          <w:rFonts w:ascii="13" w:hAnsi="13" w:cs="B Compset"/>
          <w:b/>
          <w:bCs w:val="0"/>
          <w:sz w:val="26"/>
          <w:szCs w:val="26"/>
          <w:rtl/>
        </w:rPr>
        <w:softHyphen/>
        <w:t>که معلوم گردد مورد معامله به جهت قوه</w:t>
      </w:r>
      <w:r w:rsidR="00176D6A" w:rsidRPr="001520AB">
        <w:rPr>
          <w:rFonts w:ascii="13" w:hAnsi="13" w:cs="B Compset"/>
          <w:b/>
          <w:bCs w:val="0"/>
          <w:sz w:val="26"/>
          <w:szCs w:val="26"/>
          <w:rtl/>
        </w:rPr>
        <w:softHyphen/>
        <w:t>ی قاهره قابليت انتقال نداشته و اين عامل مربوط به زمان انعقاد مبايعه</w:t>
      </w:r>
      <w:r w:rsidR="00176D6A" w:rsidRPr="001520AB">
        <w:rPr>
          <w:rFonts w:ascii="13" w:hAnsi="13" w:cs="B Compset"/>
          <w:b/>
          <w:bCs w:val="0"/>
          <w:sz w:val="26"/>
          <w:szCs w:val="26"/>
          <w:rtl/>
        </w:rPr>
        <w:softHyphen/>
        <w:t>نامه باشد</w:t>
      </w:r>
      <w:r>
        <w:rPr>
          <w:rFonts w:ascii="13" w:hAnsi="13" w:cs="B Compset" w:hint="cs"/>
          <w:b/>
          <w:bCs w:val="0"/>
          <w:sz w:val="26"/>
          <w:szCs w:val="26"/>
          <w:rtl/>
        </w:rPr>
        <w:t>،</w:t>
      </w:r>
      <w:r w:rsidR="00176D6A" w:rsidRPr="001520AB">
        <w:rPr>
          <w:rFonts w:ascii="13" w:hAnsi="13" w:cs="B Compset"/>
          <w:b/>
          <w:bCs w:val="0"/>
          <w:sz w:val="26"/>
          <w:szCs w:val="26"/>
          <w:rtl/>
        </w:rPr>
        <w:t xml:space="preserve"> عقد باطل است و فروشنده موظف است ثمن دريافتي را به خريدار عودت نمايد.</w:t>
      </w:r>
    </w:p>
    <w:p w:rsidR="00176D6A" w:rsidRPr="001520AB" w:rsidRDefault="00123582" w:rsidP="00123582">
      <w:pPr>
        <w:spacing w:line="276" w:lineRule="auto"/>
        <w:jc w:val="both"/>
        <w:rPr>
          <w:rFonts w:ascii="13" w:hAnsi="13" w:cs="B Compset"/>
          <w:b/>
          <w:bCs w:val="0"/>
          <w:sz w:val="26"/>
          <w:szCs w:val="26"/>
          <w:rtl/>
        </w:rPr>
      </w:pPr>
      <w:r>
        <w:rPr>
          <w:rFonts w:ascii="13" w:hAnsi="13" w:cs="B Compset" w:hint="cs"/>
          <w:sz w:val="26"/>
          <w:szCs w:val="26"/>
          <w:rtl/>
        </w:rPr>
        <w:t>3</w:t>
      </w:r>
      <w:r w:rsidR="00176D6A" w:rsidRPr="001520AB">
        <w:rPr>
          <w:rFonts w:ascii="13" w:hAnsi="13" w:cs="B Compset"/>
          <w:sz w:val="26"/>
          <w:szCs w:val="26"/>
          <w:rtl/>
        </w:rPr>
        <w:t>-5</w:t>
      </w:r>
      <w:r w:rsidR="00176D6A" w:rsidRPr="001520AB">
        <w:rPr>
          <w:rFonts w:ascii="13" w:hAnsi="13" w:cs="B Compset"/>
          <w:b/>
          <w:bCs w:val="0"/>
          <w:sz w:val="26"/>
          <w:szCs w:val="26"/>
          <w:rtl/>
        </w:rPr>
        <w:t xml:space="preserve"> در صورتي</w:t>
      </w:r>
      <w:r w:rsidR="00176D6A" w:rsidRPr="001520AB">
        <w:rPr>
          <w:rFonts w:ascii="13" w:hAnsi="13" w:cs="B Compset"/>
          <w:b/>
          <w:bCs w:val="0"/>
          <w:sz w:val="26"/>
          <w:szCs w:val="26"/>
          <w:rtl/>
        </w:rPr>
        <w:softHyphen/>
        <w:t>که معلوم گردد مورد معامله به هر علتي غير از عامل قوه</w:t>
      </w:r>
      <w:r w:rsidR="00176D6A" w:rsidRPr="001520AB">
        <w:rPr>
          <w:rFonts w:ascii="13" w:hAnsi="13" w:cs="B Compset"/>
          <w:b/>
          <w:bCs w:val="0"/>
          <w:sz w:val="26"/>
          <w:szCs w:val="26"/>
          <w:rtl/>
        </w:rPr>
        <w:softHyphen/>
        <w:t>ی قاهره مانند رهن، مصادره، عمليات اجرائي دادگستري و يا اجراي اسناد رسمي، مستحق للغير و غصبـي بودن، وجود محدودیت قانونی در نقل</w:t>
      </w:r>
      <w:r w:rsidR="00176D6A" w:rsidRPr="001520AB">
        <w:rPr>
          <w:rFonts w:ascii="13" w:hAnsi="13" w:cs="B Compset"/>
          <w:b/>
          <w:bCs w:val="0"/>
          <w:sz w:val="26"/>
          <w:szCs w:val="26"/>
          <w:rtl/>
        </w:rPr>
        <w:softHyphen/>
        <w:t>وانتقال ملک، وجود هرگونه پرونده</w:t>
      </w:r>
      <w:r w:rsidR="00176D6A" w:rsidRPr="001520AB">
        <w:rPr>
          <w:rFonts w:ascii="13" w:hAnsi="13" w:cs="B Compset"/>
          <w:b/>
          <w:bCs w:val="0"/>
          <w:sz w:val="26"/>
          <w:szCs w:val="26"/>
          <w:rtl/>
        </w:rPr>
        <w:softHyphen/>
        <w:t>ی قضائی یا شبه</w:t>
      </w:r>
      <w:r w:rsidR="00176D6A" w:rsidRPr="001520AB">
        <w:rPr>
          <w:rFonts w:ascii="13" w:hAnsi="13" w:cs="B Compset"/>
          <w:b/>
          <w:bCs w:val="0"/>
          <w:sz w:val="26"/>
          <w:szCs w:val="26"/>
          <w:rtl/>
        </w:rPr>
        <w:softHyphen/>
        <w:t>قضائی در مورد ملک یا وجود هرگونه حکم لازم</w:t>
      </w:r>
      <w:r w:rsidR="00176D6A" w:rsidRPr="001520AB">
        <w:rPr>
          <w:rFonts w:ascii="13" w:hAnsi="13" w:cs="B Compset"/>
          <w:b/>
          <w:bCs w:val="0"/>
          <w:sz w:val="26"/>
          <w:szCs w:val="26"/>
          <w:rtl/>
        </w:rPr>
        <w:softHyphen/>
        <w:t xml:space="preserve">الاجراء از مراجع ذیصلاح قانونـاً قابل انتقــال به خريـدار نبوده، </w:t>
      </w:r>
      <w:r w:rsidR="007225E8">
        <w:rPr>
          <w:rFonts w:ascii="13" w:hAnsi="13" w:cs="B Compset" w:hint="cs"/>
          <w:b/>
          <w:bCs w:val="0"/>
          <w:sz w:val="26"/>
          <w:szCs w:val="26"/>
          <w:rtl/>
        </w:rPr>
        <w:t>یا بعد از استعلام از شهرداری مشخص شود که ملک مورد معامله د</w:t>
      </w:r>
      <w:r>
        <w:rPr>
          <w:rFonts w:ascii="13" w:hAnsi="13" w:cs="B Compset" w:hint="cs"/>
          <w:b/>
          <w:bCs w:val="0"/>
          <w:sz w:val="26"/>
          <w:szCs w:val="26"/>
          <w:rtl/>
        </w:rPr>
        <w:t xml:space="preserve">ر محدوده </w:t>
      </w:r>
      <w:r w:rsidR="007225E8">
        <w:rPr>
          <w:rFonts w:ascii="13" w:hAnsi="13" w:cs="B Compset" w:hint="cs"/>
          <w:b/>
          <w:bCs w:val="0"/>
          <w:sz w:val="26"/>
          <w:szCs w:val="26"/>
          <w:rtl/>
        </w:rPr>
        <w:t>طرح</w:t>
      </w:r>
      <w:r w:rsidR="007225E8">
        <w:rPr>
          <w:rFonts w:ascii="13" w:hAnsi="13" w:cs="B Compset" w:hint="cs"/>
          <w:b/>
          <w:bCs w:val="0"/>
          <w:sz w:val="26"/>
          <w:szCs w:val="26"/>
          <w:rtl/>
        </w:rPr>
        <w:softHyphen/>
        <w:t xml:space="preserve">های مختلف </w:t>
      </w:r>
      <w:r>
        <w:rPr>
          <w:rFonts w:ascii="13" w:hAnsi="13" w:cs="B Compset" w:hint="cs"/>
          <w:b/>
          <w:bCs w:val="0"/>
          <w:sz w:val="26"/>
          <w:szCs w:val="26"/>
          <w:rtl/>
        </w:rPr>
        <w:lastRenderedPageBreak/>
        <w:t xml:space="preserve">شهرداری </w:t>
      </w:r>
      <w:r w:rsidR="007225E8">
        <w:rPr>
          <w:rFonts w:ascii="13" w:hAnsi="13" w:cs="B Compset" w:hint="cs"/>
          <w:b/>
          <w:bCs w:val="0"/>
          <w:sz w:val="26"/>
          <w:szCs w:val="26"/>
          <w:rtl/>
        </w:rPr>
        <w:t xml:space="preserve">قرار دارد، </w:t>
      </w:r>
      <w:r w:rsidR="007225E8">
        <w:rPr>
          <w:rFonts w:ascii="13" w:hAnsi="13" w:cs="B Compset"/>
          <w:b/>
          <w:bCs w:val="0"/>
          <w:sz w:val="26"/>
          <w:szCs w:val="26"/>
          <w:rtl/>
        </w:rPr>
        <w:t>علاوه بر</w:t>
      </w:r>
      <w:r>
        <w:rPr>
          <w:rFonts w:ascii="13" w:hAnsi="13" w:cs="B Compset" w:hint="cs"/>
          <w:b/>
          <w:bCs w:val="0"/>
          <w:sz w:val="26"/>
          <w:szCs w:val="26"/>
          <w:rtl/>
        </w:rPr>
        <w:t xml:space="preserve"> عدم تحقق معامله، استرداد ثمن و پرداخت خسارات موضوع ماده 30 </w:t>
      </w:r>
      <w:r w:rsidR="00176D6A" w:rsidRPr="001520AB">
        <w:rPr>
          <w:rFonts w:ascii="13" w:hAnsi="13" w:cs="B Compset"/>
          <w:b/>
          <w:bCs w:val="0"/>
          <w:sz w:val="26"/>
          <w:szCs w:val="26"/>
          <w:rtl/>
        </w:rPr>
        <w:t xml:space="preserve">دستورالعمل بازار فرعی بورس کالای ایران، </w:t>
      </w:r>
      <w:r>
        <w:rPr>
          <w:rFonts w:ascii="13" w:hAnsi="13" w:cs="B Compset" w:hint="cs"/>
          <w:b/>
          <w:bCs w:val="0"/>
          <w:sz w:val="26"/>
          <w:szCs w:val="26"/>
          <w:rtl/>
        </w:rPr>
        <w:t xml:space="preserve">از طرف فروشنده به خریدار، </w:t>
      </w:r>
      <w:r w:rsidR="00176D6A" w:rsidRPr="001520AB">
        <w:rPr>
          <w:rFonts w:ascii="13" w:hAnsi="13" w:cs="B Compset"/>
          <w:b/>
          <w:bCs w:val="0"/>
          <w:sz w:val="26"/>
          <w:szCs w:val="26"/>
          <w:rtl/>
        </w:rPr>
        <w:t xml:space="preserve">فروشنـده موظف به </w:t>
      </w:r>
      <w:r>
        <w:rPr>
          <w:rFonts w:ascii="13" w:hAnsi="13" w:cs="B Compset" w:hint="cs"/>
          <w:b/>
          <w:bCs w:val="0"/>
          <w:sz w:val="26"/>
          <w:szCs w:val="26"/>
          <w:rtl/>
        </w:rPr>
        <w:t>پرداخت خسارت به مبلغ .............. یا به مأخذ ...... درصد از بهای ملک می باشد.</w:t>
      </w:r>
    </w:p>
    <w:p w:rsidR="00176D6A" w:rsidRPr="001520AB" w:rsidRDefault="00176D6A" w:rsidP="00CB58FC">
      <w:pPr>
        <w:spacing w:line="276" w:lineRule="auto"/>
        <w:jc w:val="both"/>
        <w:rPr>
          <w:rFonts w:ascii="13" w:hAnsi="13" w:cs="B Compset"/>
          <w:b/>
          <w:bCs w:val="0"/>
          <w:sz w:val="26"/>
          <w:szCs w:val="26"/>
          <w:rtl/>
        </w:rPr>
      </w:pPr>
      <w:r w:rsidRPr="001520AB">
        <w:rPr>
          <w:rFonts w:ascii="13" w:hAnsi="13" w:cs="B Compset"/>
          <w:sz w:val="26"/>
          <w:szCs w:val="26"/>
          <w:rtl/>
        </w:rPr>
        <w:t xml:space="preserve">5-5 </w:t>
      </w:r>
      <w:r w:rsidRPr="001520AB">
        <w:rPr>
          <w:rFonts w:ascii="13" w:hAnsi="13" w:cs="B Compset"/>
          <w:b/>
          <w:bCs w:val="0"/>
          <w:sz w:val="26"/>
          <w:szCs w:val="26"/>
          <w:rtl/>
        </w:rPr>
        <w:t>چنان</w:t>
      </w:r>
      <w:r w:rsidRPr="001520AB">
        <w:rPr>
          <w:rFonts w:ascii="13" w:hAnsi="13" w:cs="B Compset"/>
          <w:b/>
          <w:bCs w:val="0"/>
          <w:sz w:val="26"/>
          <w:szCs w:val="26"/>
          <w:rtl/>
        </w:rPr>
        <w:softHyphen/>
        <w:t xml:space="preserve">چه مورد معامله دارای وام </w:t>
      </w:r>
      <w:r w:rsidR="00CB58FC">
        <w:rPr>
          <w:rFonts w:ascii="13" w:hAnsi="13" w:cs="B Compset" w:hint="cs"/>
          <w:b/>
          <w:bCs w:val="0"/>
          <w:sz w:val="26"/>
          <w:szCs w:val="26"/>
          <w:rtl/>
        </w:rPr>
        <w:t>های بانکی</w:t>
      </w:r>
      <w:r w:rsidRPr="001520AB">
        <w:rPr>
          <w:rFonts w:ascii="13" w:hAnsi="13" w:cs="B Compset"/>
          <w:b/>
          <w:bCs w:val="0"/>
          <w:sz w:val="26"/>
          <w:szCs w:val="26"/>
          <w:rtl/>
        </w:rPr>
        <w:t xml:space="preserve"> باشد، فروشنده قبل از تنظیم سند متعهد و ملزم به فک رهن می</w:t>
      </w:r>
      <w:r w:rsidRPr="001520AB">
        <w:rPr>
          <w:rFonts w:ascii="13" w:hAnsi="13" w:cs="B Compset"/>
          <w:b/>
          <w:bCs w:val="0"/>
          <w:sz w:val="26"/>
          <w:szCs w:val="26"/>
          <w:rtl/>
        </w:rPr>
        <w:softHyphen/>
        <w:t>باشد.</w:t>
      </w:r>
    </w:p>
    <w:p w:rsidR="00176D6A" w:rsidRPr="001520AB" w:rsidRDefault="00176D6A" w:rsidP="00176D6A">
      <w:pPr>
        <w:spacing w:line="276" w:lineRule="auto"/>
        <w:jc w:val="both"/>
        <w:rPr>
          <w:rFonts w:ascii="13" w:hAnsi="13" w:cs="B Compset"/>
          <w:b/>
          <w:bCs w:val="0"/>
          <w:sz w:val="26"/>
          <w:szCs w:val="26"/>
          <w:rtl/>
        </w:rPr>
      </w:pPr>
      <w:r w:rsidRPr="001520AB">
        <w:rPr>
          <w:rFonts w:ascii="13" w:hAnsi="13" w:cs="B Compset"/>
          <w:sz w:val="26"/>
          <w:szCs w:val="26"/>
          <w:rtl/>
        </w:rPr>
        <w:t>6-5</w:t>
      </w:r>
      <w:r w:rsidRPr="001520AB">
        <w:rPr>
          <w:rFonts w:ascii="13" w:hAnsi="13" w:cs="B Compset"/>
          <w:b/>
          <w:bCs w:val="0"/>
          <w:sz w:val="26"/>
          <w:szCs w:val="26"/>
          <w:rtl/>
        </w:rPr>
        <w:t xml:space="preserve"> هر نوع ادعایی که فی</w:t>
      </w:r>
      <w:r w:rsidRPr="001520AB">
        <w:rPr>
          <w:rFonts w:ascii="13" w:hAnsi="13" w:cs="B Compset"/>
          <w:b/>
          <w:bCs w:val="0"/>
          <w:sz w:val="26"/>
          <w:szCs w:val="26"/>
          <w:rtl/>
        </w:rPr>
        <w:softHyphen/>
        <w:t>الحال یا در آینده در مورد ملک وجود داشته باشد</w:t>
      </w:r>
      <w:r w:rsidR="00BE52C4">
        <w:rPr>
          <w:rFonts w:ascii="13" w:hAnsi="13" w:cs="B Compset" w:hint="cs"/>
          <w:b/>
          <w:bCs w:val="0"/>
          <w:sz w:val="26"/>
          <w:szCs w:val="26"/>
          <w:rtl/>
        </w:rPr>
        <w:t xml:space="preserve"> که منشأ</w:t>
      </w:r>
      <w:r w:rsidR="00D91321">
        <w:rPr>
          <w:rFonts w:ascii="13" w:hAnsi="13" w:cs="B Compset" w:hint="cs"/>
          <w:b/>
          <w:bCs w:val="0"/>
          <w:sz w:val="26"/>
          <w:szCs w:val="26"/>
          <w:rtl/>
        </w:rPr>
        <w:t>آن به قبل از انعقاد این قرارداد بازگشت نماید</w:t>
      </w:r>
      <w:r w:rsidRPr="001520AB">
        <w:rPr>
          <w:rFonts w:ascii="13" w:hAnsi="13" w:cs="B Compset"/>
          <w:b/>
          <w:bCs w:val="0"/>
          <w:sz w:val="26"/>
          <w:szCs w:val="26"/>
          <w:rtl/>
        </w:rPr>
        <w:t>، فروشنده مسئول و پاسخگو می</w:t>
      </w:r>
      <w:r w:rsidRPr="001520AB">
        <w:rPr>
          <w:rFonts w:ascii="13" w:hAnsi="13" w:cs="B Compset"/>
          <w:b/>
          <w:bCs w:val="0"/>
          <w:sz w:val="26"/>
          <w:szCs w:val="26"/>
          <w:rtl/>
        </w:rPr>
        <w:softHyphen/>
        <w:t>باشد.</w:t>
      </w:r>
    </w:p>
    <w:p w:rsidR="00176D6A" w:rsidRPr="001520AB" w:rsidRDefault="00176D6A" w:rsidP="00176D6A">
      <w:pPr>
        <w:spacing w:line="276" w:lineRule="auto"/>
        <w:jc w:val="both"/>
        <w:rPr>
          <w:rFonts w:ascii="13" w:hAnsi="13" w:cs="B Compset"/>
          <w:b/>
          <w:bCs w:val="0"/>
          <w:sz w:val="26"/>
          <w:szCs w:val="26"/>
          <w:rtl/>
        </w:rPr>
      </w:pPr>
      <w:r w:rsidRPr="001520AB">
        <w:rPr>
          <w:rFonts w:ascii="13" w:hAnsi="13" w:cs="B Compset"/>
          <w:sz w:val="26"/>
          <w:szCs w:val="26"/>
          <w:rtl/>
        </w:rPr>
        <w:t>7-5</w:t>
      </w:r>
      <w:r w:rsidRPr="001520AB">
        <w:rPr>
          <w:rFonts w:ascii="13" w:hAnsi="13" w:cs="B Compset"/>
          <w:b/>
          <w:bCs w:val="0"/>
          <w:sz w:val="26"/>
          <w:szCs w:val="26"/>
          <w:rtl/>
        </w:rPr>
        <w:t xml:space="preserve"> کليه هزينه هاي ناشي از تسليم مورد معامله بر عهده فروشنده است، مگر اينکه به صورت ديگري توافق شده باشد.</w:t>
      </w:r>
    </w:p>
    <w:p w:rsidR="00176D6A" w:rsidRPr="001520AB" w:rsidRDefault="00176D6A" w:rsidP="00176D6A">
      <w:pPr>
        <w:spacing w:line="276" w:lineRule="auto"/>
        <w:jc w:val="both"/>
        <w:rPr>
          <w:rFonts w:ascii="13" w:hAnsi="13" w:cs="B Compset"/>
          <w:sz w:val="26"/>
          <w:szCs w:val="26"/>
          <w:rtl/>
        </w:rPr>
      </w:pPr>
      <w:r w:rsidRPr="001520AB">
        <w:rPr>
          <w:rFonts w:ascii="13" w:hAnsi="13" w:cs="B Compset"/>
          <w:sz w:val="26"/>
          <w:szCs w:val="26"/>
          <w:u w:val="single"/>
          <w:rtl/>
        </w:rPr>
        <w:t>ماده 6 : سایر شرایط</w:t>
      </w:r>
    </w:p>
    <w:p w:rsidR="00176D6A" w:rsidRPr="001520AB" w:rsidRDefault="00176D6A" w:rsidP="004570B5">
      <w:pPr>
        <w:spacing w:line="276" w:lineRule="auto"/>
        <w:jc w:val="both"/>
        <w:rPr>
          <w:rFonts w:ascii="13" w:hAnsi="13" w:cs="B Compset"/>
          <w:b/>
          <w:bCs w:val="0"/>
          <w:sz w:val="26"/>
          <w:szCs w:val="26"/>
          <w:rtl/>
        </w:rPr>
      </w:pPr>
      <w:r w:rsidRPr="001520AB">
        <w:rPr>
          <w:rFonts w:ascii="13" w:hAnsi="13" w:cs="B Compset"/>
          <w:sz w:val="26"/>
          <w:szCs w:val="26"/>
          <w:rtl/>
        </w:rPr>
        <w:t xml:space="preserve">1-6 </w:t>
      </w:r>
      <w:r w:rsidRPr="001520AB">
        <w:rPr>
          <w:rFonts w:ascii="13" w:hAnsi="13" w:cs="B Compset"/>
          <w:b/>
          <w:bCs w:val="0"/>
          <w:sz w:val="26"/>
          <w:szCs w:val="26"/>
          <w:rtl/>
        </w:rPr>
        <w:t>اين قرارداد فروشنده را از هرگونه انتقال مورد معامله به هر عنوان و دليل به غير از خريدار منع مي</w:t>
      </w:r>
      <w:r w:rsidRPr="001520AB">
        <w:rPr>
          <w:rFonts w:ascii="13" w:hAnsi="13" w:cs="B Compset"/>
          <w:b/>
          <w:bCs w:val="0"/>
          <w:sz w:val="26"/>
          <w:szCs w:val="26"/>
          <w:rtl/>
        </w:rPr>
        <w:softHyphen/>
        <w:t>کند. در صورت تخلف و انتقا</w:t>
      </w:r>
      <w:r w:rsidR="00DF67C2">
        <w:rPr>
          <w:rFonts w:ascii="13" w:hAnsi="13" w:cs="B Compset"/>
          <w:b/>
          <w:bCs w:val="0"/>
          <w:sz w:val="26"/>
          <w:szCs w:val="26"/>
          <w:rtl/>
        </w:rPr>
        <w:t>ل به غير، خريدار حق خواهد دا</w:t>
      </w:r>
      <w:r w:rsidR="00DF67C2">
        <w:rPr>
          <w:rFonts w:ascii="13" w:hAnsi="13" w:cs="B Compset" w:hint="cs"/>
          <w:b/>
          <w:bCs w:val="0"/>
          <w:sz w:val="26"/>
          <w:szCs w:val="26"/>
          <w:rtl/>
        </w:rPr>
        <w:t>شت</w:t>
      </w:r>
      <w:r w:rsidR="00026C1F">
        <w:rPr>
          <w:rFonts w:ascii="13" w:hAnsi="13" w:cs="B Compset" w:hint="cs"/>
          <w:b/>
          <w:bCs w:val="0"/>
          <w:sz w:val="26"/>
          <w:szCs w:val="26"/>
          <w:rtl/>
        </w:rPr>
        <w:t xml:space="preserve"> درخواست فسخ قرارداد را نم</w:t>
      </w:r>
      <w:r w:rsidR="004570B5">
        <w:rPr>
          <w:rFonts w:ascii="13" w:hAnsi="13" w:cs="B Compset" w:hint="cs"/>
          <w:b/>
          <w:bCs w:val="0"/>
          <w:sz w:val="26"/>
          <w:szCs w:val="26"/>
          <w:rtl/>
        </w:rPr>
        <w:t>اید.</w:t>
      </w:r>
    </w:p>
    <w:p w:rsidR="00176D6A" w:rsidRPr="001520AB" w:rsidRDefault="00176D6A" w:rsidP="00993CEA">
      <w:pPr>
        <w:spacing w:line="276" w:lineRule="auto"/>
        <w:jc w:val="both"/>
        <w:rPr>
          <w:rFonts w:ascii="13" w:hAnsi="13" w:cs="B Compset"/>
          <w:b/>
          <w:bCs w:val="0"/>
          <w:sz w:val="26"/>
          <w:szCs w:val="26"/>
          <w:rtl/>
        </w:rPr>
      </w:pPr>
      <w:r w:rsidRPr="001520AB">
        <w:rPr>
          <w:rFonts w:ascii="13" w:hAnsi="13" w:cs="B Compset"/>
          <w:sz w:val="26"/>
          <w:szCs w:val="26"/>
          <w:rtl/>
        </w:rPr>
        <w:t xml:space="preserve">2-6 </w:t>
      </w:r>
      <w:r w:rsidRPr="001520AB">
        <w:rPr>
          <w:rFonts w:ascii="13" w:hAnsi="13" w:cs="B Compset"/>
          <w:b/>
          <w:bCs w:val="0"/>
          <w:sz w:val="26"/>
          <w:szCs w:val="26"/>
          <w:rtl/>
        </w:rPr>
        <w:t>چنان</w:t>
      </w:r>
      <w:r w:rsidRPr="001520AB">
        <w:rPr>
          <w:rFonts w:ascii="13" w:hAnsi="13" w:cs="B Compset"/>
          <w:b/>
          <w:bCs w:val="0"/>
          <w:sz w:val="26"/>
          <w:szCs w:val="26"/>
          <w:rtl/>
        </w:rPr>
        <w:softHyphen/>
        <w:t>چه هریک از متعاملین در تاریخ مقرر در دفترخانه حاضر نشده یا از تنظیم سند خودداری نماید، علاوه</w:t>
      </w:r>
      <w:r w:rsidRPr="001520AB">
        <w:rPr>
          <w:rFonts w:ascii="13" w:hAnsi="13" w:cs="B Compset"/>
          <w:b/>
          <w:bCs w:val="0"/>
          <w:sz w:val="26"/>
          <w:szCs w:val="26"/>
          <w:rtl/>
        </w:rPr>
        <w:softHyphen/>
        <w:t>بر این</w:t>
      </w:r>
      <w:r w:rsidRPr="001520AB">
        <w:rPr>
          <w:rFonts w:ascii="13" w:hAnsi="13" w:cs="B Compset"/>
          <w:b/>
          <w:bCs w:val="0"/>
          <w:sz w:val="26"/>
          <w:szCs w:val="26"/>
          <w:rtl/>
        </w:rPr>
        <w:softHyphen/>
        <w:t>که طرف دیگر حق مراجعه به مراجع قضائی و الزام طرف دیگر را خواهد داشت، می</w:t>
      </w:r>
      <w:r w:rsidRPr="001520AB">
        <w:rPr>
          <w:rFonts w:ascii="13" w:hAnsi="13" w:cs="B Compset"/>
          <w:b/>
          <w:bCs w:val="0"/>
          <w:sz w:val="26"/>
          <w:szCs w:val="26"/>
          <w:rtl/>
        </w:rPr>
        <w:softHyphen/>
        <w:t xml:space="preserve">تواند </w:t>
      </w:r>
      <w:r w:rsidR="00AB4305">
        <w:rPr>
          <w:rFonts w:ascii="13" w:hAnsi="13" w:cs="B Compset"/>
          <w:b/>
          <w:bCs w:val="0"/>
          <w:sz w:val="26"/>
          <w:szCs w:val="26"/>
          <w:rtl/>
        </w:rPr>
        <w:t>روزانه</w:t>
      </w:r>
      <w:r w:rsidR="00AB4305">
        <w:rPr>
          <w:rFonts w:ascii="13" w:hAnsi="13" w:cs="B Compset" w:hint="cs"/>
          <w:b/>
          <w:bCs w:val="0"/>
          <w:sz w:val="26"/>
          <w:szCs w:val="26"/>
          <w:rtl/>
        </w:rPr>
        <w:t xml:space="preserve"> میزان.....................</w:t>
      </w:r>
      <w:r w:rsidR="00267FD4" w:rsidRPr="001520AB">
        <w:rPr>
          <w:rFonts w:ascii="13" w:hAnsi="13" w:cs="B Compset"/>
          <w:b/>
          <w:bCs w:val="0"/>
          <w:sz w:val="26"/>
          <w:szCs w:val="26"/>
          <w:rtl/>
        </w:rPr>
        <w:t xml:space="preserve"> را </w:t>
      </w:r>
      <w:r w:rsidRPr="001520AB">
        <w:rPr>
          <w:rFonts w:ascii="13" w:hAnsi="13" w:cs="B Compset"/>
          <w:b/>
          <w:bCs w:val="0"/>
          <w:sz w:val="26"/>
          <w:szCs w:val="26"/>
          <w:rtl/>
        </w:rPr>
        <w:t xml:space="preserve"> به</w:t>
      </w:r>
      <w:r w:rsidRPr="001520AB">
        <w:rPr>
          <w:rFonts w:ascii="13" w:hAnsi="13" w:cs="B Compset"/>
          <w:b/>
          <w:bCs w:val="0"/>
          <w:sz w:val="26"/>
          <w:szCs w:val="26"/>
          <w:rtl/>
        </w:rPr>
        <w:softHyphen/>
        <w:t>عنوان خسارت از طرف مقابل دریافت نماید.</w:t>
      </w:r>
    </w:p>
    <w:p w:rsidR="00176D6A" w:rsidRPr="001520AB" w:rsidRDefault="00176D6A" w:rsidP="00176D6A">
      <w:pPr>
        <w:spacing w:line="276" w:lineRule="auto"/>
        <w:jc w:val="both"/>
        <w:rPr>
          <w:rFonts w:ascii="13" w:hAnsi="13" w:cs="B Compset"/>
          <w:b/>
          <w:bCs w:val="0"/>
          <w:sz w:val="26"/>
          <w:szCs w:val="26"/>
          <w:rtl/>
        </w:rPr>
      </w:pPr>
      <w:r w:rsidRPr="001520AB">
        <w:rPr>
          <w:rFonts w:ascii="13" w:hAnsi="13" w:cs="B Compset"/>
          <w:sz w:val="26"/>
          <w:szCs w:val="26"/>
          <w:rtl/>
        </w:rPr>
        <w:t xml:space="preserve">3-6 </w:t>
      </w:r>
      <w:r w:rsidRPr="001520AB">
        <w:rPr>
          <w:rFonts w:ascii="13" w:hAnsi="13" w:cs="B Compset"/>
          <w:b/>
          <w:bCs w:val="0"/>
          <w:sz w:val="26"/>
          <w:szCs w:val="26"/>
          <w:rtl/>
        </w:rPr>
        <w:t>فروشنده مکلف است کليه</w:t>
      </w:r>
      <w:r w:rsidRPr="001520AB">
        <w:rPr>
          <w:rFonts w:ascii="13" w:hAnsi="13" w:cs="B Compset"/>
          <w:b/>
          <w:bCs w:val="0"/>
          <w:sz w:val="26"/>
          <w:szCs w:val="26"/>
          <w:rtl/>
        </w:rPr>
        <w:softHyphen/>
        <w:t>ی بدهي</w:t>
      </w:r>
      <w:r w:rsidRPr="001520AB">
        <w:rPr>
          <w:rFonts w:ascii="13" w:hAnsi="13" w:cs="B Compset"/>
          <w:b/>
          <w:bCs w:val="0"/>
          <w:sz w:val="26"/>
          <w:szCs w:val="26"/>
          <w:rtl/>
        </w:rPr>
        <w:softHyphen/>
        <w:t>هاي احتمالي در خصوص توابع، اعيان، مستحدثات و امکانات موجود در مورد معامله را حداکثر تا زمان تنظيم سند رسمي تصفيه نمايد.</w:t>
      </w:r>
    </w:p>
    <w:p w:rsidR="00176D6A" w:rsidRPr="001520AB" w:rsidRDefault="00176D6A" w:rsidP="001520AB">
      <w:pPr>
        <w:spacing w:line="276" w:lineRule="auto"/>
        <w:jc w:val="both"/>
        <w:rPr>
          <w:rFonts w:ascii="13" w:hAnsi="13" w:cs="B Compset"/>
          <w:b/>
          <w:bCs w:val="0"/>
          <w:sz w:val="26"/>
          <w:szCs w:val="26"/>
          <w:rtl/>
        </w:rPr>
      </w:pPr>
      <w:r w:rsidRPr="001520AB">
        <w:rPr>
          <w:rFonts w:ascii="13" w:hAnsi="13" w:cs="B Compset"/>
          <w:sz w:val="26"/>
          <w:szCs w:val="26"/>
          <w:rtl/>
        </w:rPr>
        <w:t>4-6</w:t>
      </w:r>
      <w:r w:rsidRPr="001520AB">
        <w:rPr>
          <w:rFonts w:ascii="13" w:hAnsi="13" w:cs="B Compset"/>
          <w:b/>
          <w:bCs w:val="0"/>
          <w:sz w:val="26"/>
          <w:szCs w:val="26"/>
          <w:rtl/>
        </w:rPr>
        <w:t xml:space="preserve"> انجام کلیه</w:t>
      </w:r>
      <w:r w:rsidRPr="001520AB">
        <w:rPr>
          <w:rFonts w:ascii="13" w:hAnsi="13" w:cs="B Compset"/>
          <w:b/>
          <w:bCs w:val="0"/>
          <w:sz w:val="26"/>
          <w:szCs w:val="26"/>
          <w:rtl/>
        </w:rPr>
        <w:softHyphen/>
        <w:t>ی اموری که برای تنظیم سند رسمی لازم است از قبیل اخذ مفاصا حساب مالیات نقل و انتقال، اداره</w:t>
      </w:r>
      <w:r w:rsidRPr="001520AB">
        <w:rPr>
          <w:rFonts w:ascii="13" w:hAnsi="13" w:cs="B Compset"/>
          <w:b/>
          <w:bCs w:val="0"/>
          <w:sz w:val="26"/>
          <w:szCs w:val="26"/>
          <w:rtl/>
        </w:rPr>
        <w:softHyphen/>
        <w:t>ی اوقاف، اداره</w:t>
      </w:r>
      <w:r w:rsidRPr="001520AB">
        <w:rPr>
          <w:rFonts w:ascii="13" w:hAnsi="13" w:cs="B Compset"/>
          <w:b/>
          <w:bCs w:val="0"/>
          <w:sz w:val="26"/>
          <w:szCs w:val="26"/>
          <w:rtl/>
        </w:rPr>
        <w:softHyphen/>
        <w:t>ی آب و فاضلاب، تأمین اجتماعی، شهرداري، عوارض نوسازی، بیمه و پایان کار و کلیه</w:t>
      </w:r>
      <w:r w:rsidRPr="001520AB">
        <w:rPr>
          <w:rFonts w:ascii="13" w:hAnsi="13" w:cs="B Compset"/>
          <w:b/>
          <w:bCs w:val="0"/>
          <w:sz w:val="26"/>
          <w:szCs w:val="26"/>
          <w:rtl/>
        </w:rPr>
        <w:softHyphen/>
        <w:t>ی هزینه</w:t>
      </w:r>
      <w:r w:rsidRPr="001520AB">
        <w:rPr>
          <w:rFonts w:ascii="13" w:hAnsi="13" w:cs="B Compset"/>
          <w:b/>
          <w:bCs w:val="0"/>
          <w:sz w:val="26"/>
          <w:szCs w:val="26"/>
          <w:rtl/>
        </w:rPr>
        <w:softHyphen/>
        <w:t xml:space="preserve">های ناشی از </w:t>
      </w:r>
      <w:r w:rsidR="00717672">
        <w:rPr>
          <w:rFonts w:ascii="13" w:hAnsi="13" w:cs="B Compset"/>
          <w:b/>
          <w:bCs w:val="0"/>
          <w:sz w:val="26"/>
          <w:szCs w:val="26"/>
          <w:rtl/>
        </w:rPr>
        <w:t>آن</w:t>
      </w:r>
      <w:r w:rsidR="00717672">
        <w:rPr>
          <w:rFonts w:ascii="13" w:hAnsi="13" w:cs="B Compset"/>
          <w:b/>
          <w:bCs w:val="0"/>
          <w:sz w:val="26"/>
          <w:szCs w:val="26"/>
          <w:rtl/>
        </w:rPr>
        <w:softHyphen/>
        <w:t>ها به</w:t>
      </w:r>
      <w:r w:rsidR="00717672">
        <w:rPr>
          <w:rFonts w:ascii="13" w:hAnsi="13" w:cs="B Compset"/>
          <w:b/>
          <w:bCs w:val="0"/>
          <w:sz w:val="26"/>
          <w:szCs w:val="26"/>
          <w:rtl/>
        </w:rPr>
        <w:softHyphen/>
        <w:t>عهده</w:t>
      </w:r>
      <w:r w:rsidR="00717672">
        <w:rPr>
          <w:rFonts w:ascii="13" w:hAnsi="13" w:cs="B Compset"/>
          <w:b/>
          <w:bCs w:val="0"/>
          <w:sz w:val="26"/>
          <w:szCs w:val="26"/>
          <w:rtl/>
        </w:rPr>
        <w:softHyphen/>
        <w:t>ی</w:t>
      </w:r>
      <w:r w:rsidR="00717672">
        <w:rPr>
          <w:rFonts w:ascii="13" w:hAnsi="13" w:cs="B Compset" w:hint="cs"/>
          <w:b/>
          <w:bCs w:val="0"/>
          <w:sz w:val="26"/>
          <w:szCs w:val="26"/>
          <w:rtl/>
        </w:rPr>
        <w:t xml:space="preserve"> ..................</w:t>
      </w:r>
      <w:r w:rsidRPr="001520AB">
        <w:rPr>
          <w:rFonts w:ascii="13" w:hAnsi="13" w:cs="B Compset"/>
          <w:b/>
          <w:bCs w:val="0"/>
          <w:sz w:val="26"/>
          <w:szCs w:val="26"/>
          <w:rtl/>
        </w:rPr>
        <w:t xml:space="preserve"> است و هزينه</w:t>
      </w:r>
      <w:r w:rsidRPr="001520AB">
        <w:rPr>
          <w:rFonts w:ascii="13" w:hAnsi="13" w:cs="B Compset"/>
          <w:b/>
          <w:bCs w:val="0"/>
          <w:sz w:val="26"/>
          <w:szCs w:val="26"/>
          <w:rtl/>
        </w:rPr>
        <w:softHyphen/>
        <w:t>های نقل و انتقال در دفترخانه از قبیل حق</w:t>
      </w:r>
      <w:r w:rsidRPr="001520AB">
        <w:rPr>
          <w:rFonts w:ascii="13" w:hAnsi="13" w:cs="B Compset"/>
          <w:b/>
          <w:bCs w:val="0"/>
          <w:sz w:val="26"/>
          <w:szCs w:val="26"/>
          <w:rtl/>
        </w:rPr>
        <w:softHyphen/>
        <w:t>الثبت و حق</w:t>
      </w:r>
      <w:r w:rsidRPr="001520AB">
        <w:rPr>
          <w:rFonts w:ascii="13" w:hAnsi="13" w:cs="B Compset"/>
          <w:b/>
          <w:bCs w:val="0"/>
          <w:sz w:val="26"/>
          <w:szCs w:val="26"/>
          <w:rtl/>
        </w:rPr>
        <w:softHyphen/>
        <w:t>التحرير و بهای اوراق رسمی دفترخانه و نیز مالیات بر ارزش افزوده بر عهده</w:t>
      </w:r>
      <w:r w:rsidRPr="001520AB">
        <w:rPr>
          <w:rFonts w:ascii="13" w:hAnsi="13" w:cs="B Compset"/>
          <w:b/>
          <w:bCs w:val="0"/>
          <w:sz w:val="26"/>
          <w:szCs w:val="26"/>
          <w:rtl/>
        </w:rPr>
        <w:softHyphen/>
        <w:t xml:space="preserve">ی </w:t>
      </w:r>
      <w:r w:rsidR="00717672">
        <w:rPr>
          <w:rFonts w:ascii="13" w:hAnsi="13" w:cs="B Compset" w:hint="cs"/>
          <w:b/>
          <w:bCs w:val="0"/>
          <w:sz w:val="26"/>
          <w:szCs w:val="26"/>
          <w:rtl/>
        </w:rPr>
        <w:t>...........................</w:t>
      </w:r>
      <w:r w:rsidRPr="001520AB">
        <w:rPr>
          <w:rFonts w:ascii="13" w:hAnsi="13" w:cs="B Compset"/>
          <w:b/>
          <w:bCs w:val="0"/>
          <w:sz w:val="26"/>
          <w:szCs w:val="26"/>
          <w:rtl/>
        </w:rPr>
        <w:t xml:space="preserve"> مي</w:t>
      </w:r>
      <w:r w:rsidRPr="001520AB">
        <w:rPr>
          <w:rFonts w:ascii="13" w:hAnsi="13" w:cs="B Compset"/>
          <w:b/>
          <w:bCs w:val="0"/>
          <w:sz w:val="26"/>
          <w:szCs w:val="26"/>
          <w:rtl/>
        </w:rPr>
        <w:softHyphen/>
        <w:t>باشد.</w:t>
      </w:r>
    </w:p>
    <w:p w:rsidR="00176D6A" w:rsidRPr="001520AB" w:rsidRDefault="00176D6A" w:rsidP="00503C40">
      <w:pPr>
        <w:spacing w:line="276" w:lineRule="auto"/>
        <w:jc w:val="both"/>
        <w:rPr>
          <w:rFonts w:ascii="13" w:hAnsi="13" w:cs="B Compset"/>
          <w:b/>
          <w:bCs w:val="0"/>
          <w:sz w:val="26"/>
          <w:szCs w:val="26"/>
          <w:rtl/>
        </w:rPr>
      </w:pPr>
      <w:r w:rsidRPr="001520AB">
        <w:rPr>
          <w:rFonts w:ascii="13" w:hAnsi="13" w:cs="B Compset"/>
          <w:sz w:val="26"/>
          <w:szCs w:val="26"/>
          <w:rtl/>
        </w:rPr>
        <w:t>5-6</w:t>
      </w:r>
      <w:r w:rsidRPr="001520AB">
        <w:rPr>
          <w:rFonts w:ascii="13" w:hAnsi="13" w:cs="B Compset"/>
          <w:b/>
          <w:bCs w:val="0"/>
          <w:sz w:val="26"/>
          <w:szCs w:val="26"/>
          <w:rtl/>
        </w:rPr>
        <w:t xml:space="preserve"> قيمت توافق</w:t>
      </w:r>
      <w:r w:rsidRPr="001520AB">
        <w:rPr>
          <w:rFonts w:ascii="13" w:hAnsi="13" w:cs="B Compset"/>
          <w:b/>
          <w:bCs w:val="0"/>
          <w:sz w:val="26"/>
          <w:szCs w:val="26"/>
          <w:rtl/>
        </w:rPr>
        <w:softHyphen/>
        <w:t>شده براي معامله در بند 1 ماده 3 به</w:t>
      </w:r>
      <w:r w:rsidRPr="001520AB">
        <w:rPr>
          <w:rFonts w:ascii="13" w:hAnsi="13" w:cs="B Compset"/>
          <w:b/>
          <w:bCs w:val="0"/>
          <w:sz w:val="26"/>
          <w:szCs w:val="26"/>
          <w:rtl/>
        </w:rPr>
        <w:softHyphen/>
        <w:t>هيچ عنوان</w:t>
      </w:r>
      <w:r w:rsidR="00503C40">
        <w:rPr>
          <w:rFonts w:ascii="13" w:hAnsi="13" w:cs="B Compset" w:hint="cs"/>
          <w:b/>
          <w:bCs w:val="0"/>
          <w:sz w:val="26"/>
          <w:szCs w:val="26"/>
          <w:rtl/>
        </w:rPr>
        <w:t>،</w:t>
      </w:r>
      <w:r w:rsidRPr="001520AB">
        <w:rPr>
          <w:rFonts w:ascii="13" w:hAnsi="13" w:cs="B Compset"/>
          <w:b/>
          <w:bCs w:val="0"/>
          <w:sz w:val="26"/>
          <w:szCs w:val="26"/>
          <w:rtl/>
        </w:rPr>
        <w:t xml:space="preserve"> </w:t>
      </w:r>
      <w:r w:rsidR="00503C40">
        <w:rPr>
          <w:rFonts w:ascii="13" w:hAnsi="13" w:cs="B Compset" w:hint="cs"/>
          <w:b/>
          <w:bCs w:val="0"/>
          <w:sz w:val="26"/>
          <w:szCs w:val="26"/>
          <w:rtl/>
        </w:rPr>
        <w:t xml:space="preserve">حتی نوسانات قیمتی شدید، </w:t>
      </w:r>
      <w:r w:rsidRPr="001520AB">
        <w:rPr>
          <w:rFonts w:ascii="13" w:hAnsi="13" w:cs="B Compset"/>
          <w:b/>
          <w:bCs w:val="0"/>
          <w:sz w:val="26"/>
          <w:szCs w:val="26"/>
          <w:rtl/>
        </w:rPr>
        <w:t>قابل تغيير نيست و از اين حيث حق و ادعايي براي فروشنده يا خريدار متصور نيست.</w:t>
      </w:r>
    </w:p>
    <w:p w:rsidR="00176D6A" w:rsidRPr="001520AB" w:rsidRDefault="00176D6A" w:rsidP="00176D6A">
      <w:pPr>
        <w:spacing w:line="276" w:lineRule="auto"/>
        <w:jc w:val="both"/>
        <w:rPr>
          <w:rFonts w:ascii="13" w:hAnsi="13" w:cs="B Compset"/>
          <w:b/>
          <w:bCs w:val="0"/>
          <w:sz w:val="26"/>
          <w:szCs w:val="26"/>
          <w:rtl/>
        </w:rPr>
      </w:pPr>
      <w:r w:rsidRPr="001520AB">
        <w:rPr>
          <w:rFonts w:ascii="13" w:hAnsi="13" w:cs="B Compset"/>
          <w:sz w:val="26"/>
          <w:szCs w:val="26"/>
          <w:rtl/>
        </w:rPr>
        <w:t xml:space="preserve">6-6 </w:t>
      </w:r>
      <w:r w:rsidRPr="001520AB">
        <w:rPr>
          <w:rFonts w:ascii="13" w:hAnsi="13" w:cs="B Compset"/>
          <w:b/>
          <w:bCs w:val="0"/>
          <w:sz w:val="26"/>
          <w:szCs w:val="26"/>
          <w:rtl/>
        </w:rPr>
        <w:t>کليه خيارات از جمله خيار غبن</w:t>
      </w:r>
      <w:r w:rsidR="001520AB" w:rsidRPr="001520AB">
        <w:rPr>
          <w:rFonts w:ascii="13" w:hAnsi="13" w:cs="B Compset"/>
          <w:b/>
          <w:bCs w:val="0"/>
          <w:sz w:val="26"/>
          <w:szCs w:val="26"/>
          <w:rtl/>
        </w:rPr>
        <w:t xml:space="preserve"> ولو فاحش</w:t>
      </w:r>
      <w:r w:rsidRPr="001520AB">
        <w:rPr>
          <w:rFonts w:ascii="13" w:hAnsi="13" w:cs="B Compset"/>
          <w:b/>
          <w:bCs w:val="0"/>
          <w:sz w:val="26"/>
          <w:szCs w:val="26"/>
          <w:rtl/>
        </w:rPr>
        <w:t xml:space="preserve"> به استثناي خيار تدليس با اقرار طرفين اسقاط گرديد.</w:t>
      </w:r>
    </w:p>
    <w:p w:rsidR="006A27EB" w:rsidRDefault="001520AB" w:rsidP="001520AB">
      <w:pPr>
        <w:rPr>
          <w:rFonts w:ascii="13" w:hAnsi="13"/>
          <w:sz w:val="26"/>
          <w:szCs w:val="26"/>
          <w:rtl/>
        </w:rPr>
      </w:pPr>
      <w:r w:rsidRPr="001520AB">
        <w:rPr>
          <w:rFonts w:ascii="13" w:hAnsi="13"/>
          <w:sz w:val="26"/>
          <w:szCs w:val="26"/>
          <w:rtl/>
        </w:rPr>
        <w:t>ماده 7-</w:t>
      </w:r>
      <w:r>
        <w:rPr>
          <w:rFonts w:ascii="13" w:hAnsi="13" w:hint="cs"/>
          <w:sz w:val="26"/>
          <w:szCs w:val="26"/>
          <w:rtl/>
        </w:rPr>
        <w:t>پیوست های قرارداد</w:t>
      </w:r>
    </w:p>
    <w:p w:rsidR="001520AB" w:rsidRPr="002851E0" w:rsidRDefault="001520AB" w:rsidP="00503C40">
      <w:pPr>
        <w:spacing w:line="276" w:lineRule="auto"/>
        <w:jc w:val="both"/>
        <w:rPr>
          <w:rFonts w:ascii="13" w:hAnsi="13" w:cs="B Compset"/>
          <w:b/>
          <w:bCs w:val="0"/>
          <w:sz w:val="26"/>
          <w:szCs w:val="26"/>
          <w:rtl/>
        </w:rPr>
      </w:pPr>
      <w:r w:rsidRPr="002851E0">
        <w:rPr>
          <w:rFonts w:ascii="13" w:hAnsi="13" w:cs="B Compset" w:hint="cs"/>
          <w:b/>
          <w:bCs w:val="0"/>
          <w:sz w:val="26"/>
          <w:szCs w:val="26"/>
          <w:rtl/>
        </w:rPr>
        <w:t>7-1-</w:t>
      </w:r>
      <w:r w:rsidR="00503C40">
        <w:rPr>
          <w:rFonts w:ascii="13" w:hAnsi="13" w:cs="B Compset" w:hint="cs"/>
          <w:b/>
          <w:bCs w:val="0"/>
          <w:sz w:val="26"/>
          <w:szCs w:val="26"/>
          <w:rtl/>
        </w:rPr>
        <w:t>تصویر</w:t>
      </w:r>
      <w:r w:rsidRPr="002851E0">
        <w:rPr>
          <w:rFonts w:ascii="13" w:hAnsi="13" w:cs="B Compset" w:hint="cs"/>
          <w:b/>
          <w:bCs w:val="0"/>
          <w:sz w:val="26"/>
          <w:szCs w:val="26"/>
          <w:rtl/>
        </w:rPr>
        <w:t xml:space="preserve"> اسناد مالکیت</w:t>
      </w:r>
    </w:p>
    <w:p w:rsidR="001520AB" w:rsidRPr="002851E0" w:rsidRDefault="00503C40" w:rsidP="002851E0">
      <w:pPr>
        <w:spacing w:line="276" w:lineRule="auto"/>
        <w:jc w:val="both"/>
        <w:rPr>
          <w:rFonts w:ascii="13" w:hAnsi="13" w:cs="B Compset"/>
          <w:b/>
          <w:bCs w:val="0"/>
          <w:sz w:val="26"/>
          <w:szCs w:val="26"/>
          <w:rtl/>
        </w:rPr>
      </w:pPr>
      <w:r>
        <w:rPr>
          <w:rFonts w:ascii="13" w:hAnsi="13" w:cs="B Compset" w:hint="cs"/>
          <w:b/>
          <w:bCs w:val="0"/>
          <w:sz w:val="26"/>
          <w:szCs w:val="26"/>
          <w:rtl/>
        </w:rPr>
        <w:t>7-2-تصویر</w:t>
      </w:r>
      <w:r w:rsidR="001520AB" w:rsidRPr="002851E0">
        <w:rPr>
          <w:rFonts w:ascii="13" w:hAnsi="13" w:cs="B Compset" w:hint="cs"/>
          <w:b/>
          <w:bCs w:val="0"/>
          <w:sz w:val="26"/>
          <w:szCs w:val="26"/>
          <w:rtl/>
        </w:rPr>
        <w:t>مدارک شناسایی طرفین(اساسنامه و آخرین روزنامه</w:t>
      </w:r>
      <w:r>
        <w:rPr>
          <w:rFonts w:ascii="13" w:hAnsi="13" w:cs="B Compset" w:hint="cs"/>
          <w:b/>
          <w:bCs w:val="0"/>
          <w:sz w:val="26"/>
          <w:szCs w:val="26"/>
          <w:rtl/>
        </w:rPr>
        <w:t xml:space="preserve"> رسمی </w:t>
      </w:r>
      <w:r w:rsidR="001520AB" w:rsidRPr="002851E0">
        <w:rPr>
          <w:rFonts w:ascii="13" w:hAnsi="13" w:cs="B Compset" w:hint="cs"/>
          <w:b/>
          <w:bCs w:val="0"/>
          <w:sz w:val="26"/>
          <w:szCs w:val="26"/>
          <w:rtl/>
        </w:rPr>
        <w:t xml:space="preserve"> اشخاص حقوقی، کارت ملی اشخاص حقیقی)</w:t>
      </w:r>
    </w:p>
    <w:p w:rsidR="002F45E1" w:rsidRPr="002851E0" w:rsidRDefault="001520AB" w:rsidP="00503C40">
      <w:pPr>
        <w:spacing w:line="276" w:lineRule="auto"/>
        <w:jc w:val="both"/>
        <w:rPr>
          <w:rFonts w:ascii="13" w:hAnsi="13" w:cs="B Compset"/>
          <w:b/>
          <w:bCs w:val="0"/>
          <w:sz w:val="26"/>
          <w:szCs w:val="26"/>
          <w:rtl/>
        </w:rPr>
      </w:pPr>
      <w:r w:rsidRPr="002851E0">
        <w:rPr>
          <w:rFonts w:ascii="13" w:hAnsi="13" w:cs="B Compset" w:hint="cs"/>
          <w:b/>
          <w:bCs w:val="0"/>
          <w:sz w:val="26"/>
          <w:szCs w:val="26"/>
          <w:rtl/>
        </w:rPr>
        <w:lastRenderedPageBreak/>
        <w:t>7-3-</w:t>
      </w:r>
      <w:r w:rsidR="00503C40">
        <w:rPr>
          <w:rFonts w:ascii="13" w:hAnsi="13" w:cs="B Compset" w:hint="cs"/>
          <w:b/>
          <w:bCs w:val="0"/>
          <w:sz w:val="26"/>
          <w:szCs w:val="26"/>
          <w:rtl/>
        </w:rPr>
        <w:t>تصویر</w:t>
      </w:r>
      <w:r w:rsidR="002F45E1" w:rsidRPr="002851E0">
        <w:rPr>
          <w:rFonts w:ascii="13" w:hAnsi="13" w:cs="B Compset" w:hint="cs"/>
          <w:b/>
          <w:bCs w:val="0"/>
          <w:sz w:val="26"/>
          <w:szCs w:val="26"/>
          <w:rtl/>
        </w:rPr>
        <w:t xml:space="preserve"> </w:t>
      </w:r>
      <w:r w:rsidR="008F1629" w:rsidRPr="002851E0">
        <w:rPr>
          <w:rFonts w:ascii="13" w:hAnsi="13" w:cs="B Compset" w:hint="cs"/>
          <w:b/>
          <w:bCs w:val="0"/>
          <w:sz w:val="26"/>
          <w:szCs w:val="26"/>
          <w:rtl/>
        </w:rPr>
        <w:t>نظریه کارشناس رسمی</w:t>
      </w:r>
    </w:p>
    <w:p w:rsidR="002F45E1" w:rsidRDefault="002F45E1" w:rsidP="002F45E1">
      <w:pPr>
        <w:rPr>
          <w:rFonts w:ascii="13" w:hAnsi="13"/>
          <w:sz w:val="26"/>
          <w:szCs w:val="26"/>
          <w:rtl/>
        </w:rPr>
      </w:pPr>
      <w:r>
        <w:rPr>
          <w:rFonts w:ascii="13" w:hAnsi="13" w:hint="cs"/>
          <w:sz w:val="26"/>
          <w:szCs w:val="26"/>
          <w:rtl/>
        </w:rPr>
        <w:t>ماده 8-نسخ قرارداد</w:t>
      </w:r>
    </w:p>
    <w:p w:rsidR="002F45E1" w:rsidRPr="002851E0" w:rsidRDefault="002F45E1" w:rsidP="002851E0">
      <w:pPr>
        <w:spacing w:line="276" w:lineRule="auto"/>
        <w:jc w:val="both"/>
        <w:rPr>
          <w:rFonts w:ascii="13" w:hAnsi="13" w:cs="B Compset"/>
          <w:b/>
          <w:bCs w:val="0"/>
          <w:sz w:val="26"/>
          <w:szCs w:val="26"/>
          <w:rtl/>
        </w:rPr>
      </w:pPr>
      <w:r w:rsidRPr="002851E0">
        <w:rPr>
          <w:rFonts w:ascii="13" w:hAnsi="13" w:cs="B Compset" w:hint="cs"/>
          <w:b/>
          <w:bCs w:val="0"/>
          <w:sz w:val="26"/>
          <w:szCs w:val="26"/>
          <w:rtl/>
        </w:rPr>
        <w:t>این قرارداد</w:t>
      </w:r>
      <w:r w:rsidR="00620894" w:rsidRPr="002851E0">
        <w:rPr>
          <w:rFonts w:ascii="13" w:hAnsi="13" w:cs="B Compset" w:hint="cs"/>
          <w:b/>
          <w:bCs w:val="0"/>
          <w:sz w:val="26"/>
          <w:szCs w:val="26"/>
          <w:rtl/>
        </w:rPr>
        <w:t xml:space="preserve"> در 8 ماده و ....تبصره</w:t>
      </w:r>
      <w:r w:rsidRPr="002851E0">
        <w:rPr>
          <w:rFonts w:ascii="13" w:hAnsi="13" w:cs="B Compset" w:hint="cs"/>
          <w:b/>
          <w:bCs w:val="0"/>
          <w:sz w:val="26"/>
          <w:szCs w:val="26"/>
          <w:rtl/>
        </w:rPr>
        <w:t xml:space="preserve"> در 3 نسخه متحد المتن و با اعتبار یکسان در تاریخ...............................بین طرفین امضاء و مبادله گردید.</w:t>
      </w:r>
    </w:p>
    <w:p w:rsidR="00346427" w:rsidRDefault="00346427" w:rsidP="002F45E1">
      <w:pPr>
        <w:rPr>
          <w:rFonts w:ascii="13" w:hAnsi="13"/>
          <w:b/>
          <w:bCs w:val="0"/>
          <w:sz w:val="26"/>
          <w:szCs w:val="26"/>
          <w:rtl/>
        </w:rPr>
      </w:pPr>
    </w:p>
    <w:p w:rsidR="00346427" w:rsidRDefault="00346427" w:rsidP="002F45E1">
      <w:pPr>
        <w:rPr>
          <w:rFonts w:ascii="13" w:hAnsi="13"/>
          <w:b/>
          <w:bCs w:val="0"/>
          <w:sz w:val="26"/>
          <w:szCs w:val="26"/>
          <w:rtl/>
        </w:rPr>
      </w:pPr>
    </w:p>
    <w:p w:rsidR="00346427" w:rsidRDefault="00346427" w:rsidP="002F45E1">
      <w:pPr>
        <w:rPr>
          <w:rFonts w:ascii="13" w:hAnsi="13"/>
          <w:b/>
          <w:bCs w:val="0"/>
          <w:sz w:val="26"/>
          <w:szCs w:val="26"/>
          <w:rtl/>
        </w:rPr>
      </w:pPr>
    </w:p>
    <w:tbl>
      <w:tblPr>
        <w:tblStyle w:val="TableGrid"/>
        <w:bidiVisual/>
        <w:tblW w:w="0" w:type="auto"/>
        <w:tblLook w:val="04A0" w:firstRow="1" w:lastRow="0" w:firstColumn="1" w:lastColumn="0" w:noHBand="0" w:noVBand="1"/>
      </w:tblPr>
      <w:tblGrid>
        <w:gridCol w:w="4788"/>
        <w:gridCol w:w="4788"/>
      </w:tblGrid>
      <w:tr w:rsidR="00346427" w:rsidTr="00346427">
        <w:tc>
          <w:tcPr>
            <w:tcW w:w="4788" w:type="dxa"/>
          </w:tcPr>
          <w:p w:rsidR="00346427" w:rsidRDefault="00346427" w:rsidP="002F45E1">
            <w:pPr>
              <w:rPr>
                <w:rFonts w:ascii="13" w:hAnsi="13"/>
                <w:b/>
                <w:bCs w:val="0"/>
                <w:sz w:val="26"/>
                <w:szCs w:val="26"/>
                <w:rtl/>
              </w:rPr>
            </w:pPr>
          </w:p>
          <w:p w:rsidR="00346427" w:rsidRPr="002851E0" w:rsidRDefault="00346427" w:rsidP="00346427">
            <w:pPr>
              <w:jc w:val="center"/>
              <w:rPr>
                <w:rFonts w:ascii="13" w:hAnsi="13" w:cs="B Compset"/>
                <w:b/>
                <w:bCs w:val="0"/>
                <w:sz w:val="26"/>
                <w:szCs w:val="26"/>
                <w:rtl/>
              </w:rPr>
            </w:pPr>
            <w:r w:rsidRPr="002851E0">
              <w:rPr>
                <w:rFonts w:ascii="13" w:hAnsi="13" w:cs="B Compset" w:hint="cs"/>
                <w:b/>
                <w:bCs w:val="0"/>
                <w:sz w:val="26"/>
                <w:szCs w:val="26"/>
                <w:rtl/>
              </w:rPr>
              <w:t>محل امضای فروشنده</w:t>
            </w:r>
          </w:p>
          <w:p w:rsidR="00346427" w:rsidRDefault="00346427" w:rsidP="002F45E1">
            <w:pPr>
              <w:rPr>
                <w:rFonts w:ascii="13" w:hAnsi="13"/>
                <w:b/>
                <w:bCs w:val="0"/>
                <w:sz w:val="26"/>
                <w:szCs w:val="26"/>
                <w:rtl/>
              </w:rPr>
            </w:pPr>
          </w:p>
          <w:p w:rsidR="00346427" w:rsidRDefault="00346427" w:rsidP="002F45E1">
            <w:pPr>
              <w:rPr>
                <w:rFonts w:ascii="13" w:hAnsi="13"/>
                <w:b/>
                <w:bCs w:val="0"/>
                <w:sz w:val="26"/>
                <w:szCs w:val="26"/>
                <w:rtl/>
              </w:rPr>
            </w:pPr>
          </w:p>
          <w:p w:rsidR="00346427" w:rsidRDefault="00346427" w:rsidP="002F45E1">
            <w:pPr>
              <w:rPr>
                <w:rFonts w:ascii="13" w:hAnsi="13"/>
                <w:b/>
                <w:bCs w:val="0"/>
                <w:sz w:val="26"/>
                <w:szCs w:val="26"/>
                <w:rtl/>
              </w:rPr>
            </w:pPr>
          </w:p>
          <w:p w:rsidR="00346427" w:rsidRDefault="00346427" w:rsidP="002F45E1">
            <w:pPr>
              <w:rPr>
                <w:rFonts w:ascii="13" w:hAnsi="13"/>
                <w:b/>
                <w:bCs w:val="0"/>
                <w:sz w:val="26"/>
                <w:szCs w:val="26"/>
                <w:rtl/>
              </w:rPr>
            </w:pPr>
          </w:p>
        </w:tc>
        <w:tc>
          <w:tcPr>
            <w:tcW w:w="4788" w:type="dxa"/>
          </w:tcPr>
          <w:p w:rsidR="00346427" w:rsidRDefault="00346427" w:rsidP="00346427">
            <w:pPr>
              <w:jc w:val="center"/>
              <w:rPr>
                <w:rFonts w:ascii="13" w:hAnsi="13"/>
                <w:b/>
                <w:bCs w:val="0"/>
                <w:sz w:val="26"/>
                <w:szCs w:val="26"/>
                <w:rtl/>
              </w:rPr>
            </w:pPr>
          </w:p>
          <w:p w:rsidR="00346427" w:rsidRDefault="00346427" w:rsidP="00346427">
            <w:pPr>
              <w:jc w:val="center"/>
              <w:rPr>
                <w:rFonts w:ascii="13" w:hAnsi="13"/>
                <w:b/>
                <w:bCs w:val="0"/>
                <w:sz w:val="26"/>
                <w:szCs w:val="26"/>
                <w:rtl/>
              </w:rPr>
            </w:pPr>
            <w:r w:rsidRPr="002851E0">
              <w:rPr>
                <w:rFonts w:ascii="13" w:hAnsi="13" w:cs="B Compset" w:hint="cs"/>
                <w:b/>
                <w:bCs w:val="0"/>
                <w:sz w:val="26"/>
                <w:szCs w:val="26"/>
                <w:rtl/>
              </w:rPr>
              <w:t>محل امضای خریدار</w:t>
            </w:r>
          </w:p>
        </w:tc>
      </w:tr>
    </w:tbl>
    <w:p w:rsidR="00346427" w:rsidRPr="002F45E1" w:rsidRDefault="00346427" w:rsidP="002F45E1">
      <w:pPr>
        <w:rPr>
          <w:rFonts w:ascii="13" w:hAnsi="13"/>
          <w:b/>
          <w:bCs w:val="0"/>
          <w:sz w:val="26"/>
          <w:szCs w:val="26"/>
          <w:rtl/>
        </w:rPr>
      </w:pPr>
    </w:p>
    <w:p w:rsidR="001520AB" w:rsidRPr="001520AB" w:rsidRDefault="001520AB" w:rsidP="001520AB">
      <w:pPr>
        <w:rPr>
          <w:rFonts w:ascii="13" w:hAnsi="13"/>
          <w:sz w:val="26"/>
          <w:szCs w:val="26"/>
        </w:rPr>
      </w:pPr>
    </w:p>
    <w:sectPr w:rsidR="001520AB" w:rsidRPr="001520AB" w:rsidSect="00FD1DB7">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44B" w:rsidRDefault="000D744B" w:rsidP="00F67CAA">
      <w:r>
        <w:separator/>
      </w:r>
    </w:p>
  </w:endnote>
  <w:endnote w:type="continuationSeparator" w:id="0">
    <w:p w:rsidR="000D744B" w:rsidRDefault="000D744B" w:rsidP="00F67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13">
    <w:altName w:val="Times New Roman"/>
    <w:panose1 w:val="00000000000000000000"/>
    <w:charset w:val="00"/>
    <w:family w:val="roman"/>
    <w:notTrueType/>
    <w:pitch w:val="default"/>
  </w:font>
  <w:font w:name="B Compset">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089800834"/>
      <w:docPartObj>
        <w:docPartGallery w:val="Page Numbers (Bottom of Page)"/>
        <w:docPartUnique/>
      </w:docPartObj>
    </w:sdtPr>
    <w:sdtEndPr/>
    <w:sdtContent>
      <w:p w:rsidR="004570B5" w:rsidRDefault="00993D8E">
        <w:pPr>
          <w:pStyle w:val="Footer"/>
          <w:jc w:val="center"/>
        </w:pPr>
        <w:r>
          <w:fldChar w:fldCharType="begin"/>
        </w:r>
        <w:r>
          <w:instrText xml:space="preserve"> PAGE   \* MERGEFORMAT </w:instrText>
        </w:r>
        <w:r>
          <w:fldChar w:fldCharType="separate"/>
        </w:r>
        <w:r w:rsidR="00337F5B">
          <w:rPr>
            <w:noProof/>
            <w:rtl/>
          </w:rPr>
          <w:t>1</w:t>
        </w:r>
        <w:r>
          <w:rPr>
            <w:noProof/>
          </w:rPr>
          <w:fldChar w:fldCharType="end"/>
        </w:r>
      </w:p>
    </w:sdtContent>
  </w:sdt>
  <w:p w:rsidR="004570B5" w:rsidRDefault="004570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44B" w:rsidRDefault="000D744B" w:rsidP="00F67CAA">
      <w:r>
        <w:separator/>
      </w:r>
    </w:p>
  </w:footnote>
  <w:footnote w:type="continuationSeparator" w:id="0">
    <w:p w:rsidR="000D744B" w:rsidRDefault="000D744B" w:rsidP="00F67C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D6A"/>
    <w:rsid w:val="00026C1F"/>
    <w:rsid w:val="000455FF"/>
    <w:rsid w:val="000D744B"/>
    <w:rsid w:val="000E09FA"/>
    <w:rsid w:val="00123582"/>
    <w:rsid w:val="001520AB"/>
    <w:rsid w:val="00156EC5"/>
    <w:rsid w:val="00176D6A"/>
    <w:rsid w:val="001C09D6"/>
    <w:rsid w:val="001D37B3"/>
    <w:rsid w:val="001D553D"/>
    <w:rsid w:val="001F6B41"/>
    <w:rsid w:val="00244F45"/>
    <w:rsid w:val="00267FD4"/>
    <w:rsid w:val="00281334"/>
    <w:rsid w:val="002851E0"/>
    <w:rsid w:val="002E179B"/>
    <w:rsid w:val="002F45E1"/>
    <w:rsid w:val="00337F5B"/>
    <w:rsid w:val="00346427"/>
    <w:rsid w:val="00446698"/>
    <w:rsid w:val="004570B5"/>
    <w:rsid w:val="00462878"/>
    <w:rsid w:val="00463428"/>
    <w:rsid w:val="00492801"/>
    <w:rsid w:val="004F2976"/>
    <w:rsid w:val="00503C40"/>
    <w:rsid w:val="00543475"/>
    <w:rsid w:val="00546CE0"/>
    <w:rsid w:val="005B2368"/>
    <w:rsid w:val="00620894"/>
    <w:rsid w:val="00664CDE"/>
    <w:rsid w:val="006A27EB"/>
    <w:rsid w:val="006D5686"/>
    <w:rsid w:val="00717672"/>
    <w:rsid w:val="007225E8"/>
    <w:rsid w:val="00745341"/>
    <w:rsid w:val="00746D11"/>
    <w:rsid w:val="007D3ECF"/>
    <w:rsid w:val="00811534"/>
    <w:rsid w:val="008F0E8A"/>
    <w:rsid w:val="008F1629"/>
    <w:rsid w:val="008F5258"/>
    <w:rsid w:val="00993CEA"/>
    <w:rsid w:val="00993D8E"/>
    <w:rsid w:val="00AB4305"/>
    <w:rsid w:val="00AC0E9C"/>
    <w:rsid w:val="00AF3F03"/>
    <w:rsid w:val="00B06A0A"/>
    <w:rsid w:val="00B12CD1"/>
    <w:rsid w:val="00B345CF"/>
    <w:rsid w:val="00B91C86"/>
    <w:rsid w:val="00BE52C4"/>
    <w:rsid w:val="00C43002"/>
    <w:rsid w:val="00CB0635"/>
    <w:rsid w:val="00CB58FC"/>
    <w:rsid w:val="00D554BD"/>
    <w:rsid w:val="00D91321"/>
    <w:rsid w:val="00D94A27"/>
    <w:rsid w:val="00DA45A7"/>
    <w:rsid w:val="00DF67C2"/>
    <w:rsid w:val="00E30E08"/>
    <w:rsid w:val="00E3134B"/>
    <w:rsid w:val="00E775FC"/>
    <w:rsid w:val="00EE7324"/>
    <w:rsid w:val="00F26453"/>
    <w:rsid w:val="00F67CAA"/>
    <w:rsid w:val="00FD1DB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D6A"/>
    <w:pPr>
      <w:bidi/>
      <w:spacing w:after="0" w:line="240" w:lineRule="auto"/>
    </w:pPr>
    <w:rPr>
      <w:rFonts w:ascii="Times New Roman" w:eastAsia="Times New Roman" w:hAnsi="Times New Roman" w:cs="B Nazanin"/>
      <w:bCs/>
      <w:sz w:val="20"/>
      <w:szCs w:val="24"/>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64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67CAA"/>
    <w:pPr>
      <w:tabs>
        <w:tab w:val="center" w:pos="4680"/>
        <w:tab w:val="right" w:pos="9360"/>
      </w:tabs>
    </w:pPr>
  </w:style>
  <w:style w:type="character" w:customStyle="1" w:styleId="HeaderChar">
    <w:name w:val="Header Char"/>
    <w:basedOn w:val="DefaultParagraphFont"/>
    <w:link w:val="Header"/>
    <w:uiPriority w:val="99"/>
    <w:rsid w:val="00F67CAA"/>
    <w:rPr>
      <w:rFonts w:ascii="Times New Roman" w:eastAsia="Times New Roman" w:hAnsi="Times New Roman" w:cs="B Nazanin"/>
      <w:bCs/>
      <w:sz w:val="20"/>
      <w:szCs w:val="24"/>
      <w:lang w:bidi="fa-IR"/>
    </w:rPr>
  </w:style>
  <w:style w:type="paragraph" w:styleId="Footer">
    <w:name w:val="footer"/>
    <w:basedOn w:val="Normal"/>
    <w:link w:val="FooterChar"/>
    <w:uiPriority w:val="99"/>
    <w:unhideWhenUsed/>
    <w:rsid w:val="00F67CAA"/>
    <w:pPr>
      <w:tabs>
        <w:tab w:val="center" w:pos="4680"/>
        <w:tab w:val="right" w:pos="9360"/>
      </w:tabs>
    </w:pPr>
  </w:style>
  <w:style w:type="character" w:customStyle="1" w:styleId="FooterChar">
    <w:name w:val="Footer Char"/>
    <w:basedOn w:val="DefaultParagraphFont"/>
    <w:link w:val="Footer"/>
    <w:uiPriority w:val="99"/>
    <w:rsid w:val="00F67CAA"/>
    <w:rPr>
      <w:rFonts w:ascii="Times New Roman" w:eastAsia="Times New Roman" w:hAnsi="Times New Roman" w:cs="B Nazanin"/>
      <w:bCs/>
      <w:sz w:val="20"/>
      <w:szCs w:val="24"/>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D6A"/>
    <w:pPr>
      <w:bidi/>
      <w:spacing w:after="0" w:line="240" w:lineRule="auto"/>
    </w:pPr>
    <w:rPr>
      <w:rFonts w:ascii="Times New Roman" w:eastAsia="Times New Roman" w:hAnsi="Times New Roman" w:cs="B Nazanin"/>
      <w:bCs/>
      <w:sz w:val="20"/>
      <w:szCs w:val="24"/>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64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67CAA"/>
    <w:pPr>
      <w:tabs>
        <w:tab w:val="center" w:pos="4680"/>
        <w:tab w:val="right" w:pos="9360"/>
      </w:tabs>
    </w:pPr>
  </w:style>
  <w:style w:type="character" w:customStyle="1" w:styleId="HeaderChar">
    <w:name w:val="Header Char"/>
    <w:basedOn w:val="DefaultParagraphFont"/>
    <w:link w:val="Header"/>
    <w:uiPriority w:val="99"/>
    <w:rsid w:val="00F67CAA"/>
    <w:rPr>
      <w:rFonts w:ascii="Times New Roman" w:eastAsia="Times New Roman" w:hAnsi="Times New Roman" w:cs="B Nazanin"/>
      <w:bCs/>
      <w:sz w:val="20"/>
      <w:szCs w:val="24"/>
      <w:lang w:bidi="fa-IR"/>
    </w:rPr>
  </w:style>
  <w:style w:type="paragraph" w:styleId="Footer">
    <w:name w:val="footer"/>
    <w:basedOn w:val="Normal"/>
    <w:link w:val="FooterChar"/>
    <w:uiPriority w:val="99"/>
    <w:unhideWhenUsed/>
    <w:rsid w:val="00F67CAA"/>
    <w:pPr>
      <w:tabs>
        <w:tab w:val="center" w:pos="4680"/>
        <w:tab w:val="right" w:pos="9360"/>
      </w:tabs>
    </w:pPr>
  </w:style>
  <w:style w:type="character" w:customStyle="1" w:styleId="FooterChar">
    <w:name w:val="Footer Char"/>
    <w:basedOn w:val="DefaultParagraphFont"/>
    <w:link w:val="Footer"/>
    <w:uiPriority w:val="99"/>
    <w:rsid w:val="00F67CAA"/>
    <w:rPr>
      <w:rFonts w:ascii="Times New Roman" w:eastAsia="Times New Roman" w:hAnsi="Times New Roman" w:cs="B Nazanin"/>
      <w:bCs/>
      <w:sz w:val="20"/>
      <w:szCs w:val="24"/>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1101</Words>
  <Characters>6282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سید فرج الله موسوی</dc:creator>
  <cp:lastModifiedBy>مریم زمانیان</cp:lastModifiedBy>
  <cp:revision>2</cp:revision>
  <dcterms:created xsi:type="dcterms:W3CDTF">2020-12-19T11:19:00Z</dcterms:created>
  <dcterms:modified xsi:type="dcterms:W3CDTF">2020-12-19T11:19:00Z</dcterms:modified>
</cp:coreProperties>
</file>