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5" w:rsidRDefault="003864A5" w:rsidP="00E74726">
      <w:pPr>
        <w:bidi/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77FF4" w:rsidP="00E74726">
      <w:pPr>
        <w:tabs>
          <w:tab w:val="left" w:pos="8313"/>
        </w:tabs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Fonts w:cs="Sina"/>
          <w:sz w:val="20"/>
          <w:szCs w:val="20"/>
          <w:lang w:bidi="fa-IR"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3F573B" w:rsidRDefault="00707EC2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  <w:lang w:bidi="fa-IR"/>
        </w:rPr>
        <w:t xml:space="preserve">مديريت </w:t>
      </w:r>
      <w:r w:rsidR="003864A5" w:rsidRPr="003F573B">
        <w:rPr>
          <w:rFonts w:cs="B Nazanin" w:hint="cs"/>
          <w:sz w:val="40"/>
          <w:szCs w:val="40"/>
          <w:rtl/>
          <w:lang w:bidi="fa-IR"/>
        </w:rPr>
        <w:t>پذيرش</w:t>
      </w:r>
      <w:r>
        <w:rPr>
          <w:rFonts w:cs="B Nazanin" w:hint="cs"/>
          <w:sz w:val="40"/>
          <w:szCs w:val="40"/>
          <w:rtl/>
          <w:lang w:bidi="fa-IR"/>
        </w:rPr>
        <w:t xml:space="preserve"> و </w:t>
      </w:r>
      <w:bookmarkStart w:id="0" w:name="_GoBack"/>
      <w:bookmarkEnd w:id="0"/>
      <w:r>
        <w:rPr>
          <w:rFonts w:cs="B Nazanin" w:hint="cs"/>
          <w:sz w:val="40"/>
          <w:szCs w:val="40"/>
          <w:rtl/>
          <w:lang w:bidi="fa-IR"/>
        </w:rPr>
        <w:t>بازاریابی</w:t>
      </w:r>
    </w:p>
    <w:p w:rsidR="003864A5" w:rsidRPr="003F573B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93862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پرسش‌نامه</w:t>
      </w:r>
      <w:r w:rsidR="003864A5" w:rsidRPr="003F573B">
        <w:rPr>
          <w:rFonts w:cs="B Nazanin" w:hint="cs"/>
          <w:sz w:val="40"/>
          <w:szCs w:val="40"/>
          <w:rtl/>
          <w:lang w:bidi="fa-IR"/>
        </w:rPr>
        <w:t xml:space="preserve"> پذيرش</w:t>
      </w:r>
      <w:r w:rsidR="007C621A" w:rsidRPr="003F573B">
        <w:rPr>
          <w:rFonts w:cs="B Nazanin" w:hint="cs"/>
          <w:sz w:val="40"/>
          <w:szCs w:val="40"/>
          <w:rtl/>
          <w:lang w:bidi="fa-IR"/>
        </w:rPr>
        <w:t xml:space="preserve"> کالا</w:t>
      </w:r>
    </w:p>
    <w:p w:rsidR="007C621A" w:rsidRPr="003F573B" w:rsidRDefault="007C621A" w:rsidP="007C621A">
      <w:pPr>
        <w:bidi/>
        <w:jc w:val="center"/>
        <w:rPr>
          <w:rFonts w:cs="B Nazanin"/>
          <w:sz w:val="40"/>
          <w:szCs w:val="40"/>
          <w:rtl/>
        </w:rPr>
      </w:pPr>
    </w:p>
    <w:p w:rsidR="003864A5" w:rsidRPr="003F573B" w:rsidRDefault="00AA5DFB" w:rsidP="003F573B">
      <w:pPr>
        <w:tabs>
          <w:tab w:val="left" w:pos="8313"/>
        </w:tabs>
        <w:bidi/>
        <w:jc w:val="center"/>
        <w:rPr>
          <w:rFonts w:cs="B Nazanin"/>
          <w:sz w:val="40"/>
          <w:szCs w:val="40"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کد</w:t>
      </w:r>
      <w:r w:rsidR="00281FE7" w:rsidRPr="003F573B">
        <w:rPr>
          <w:rFonts w:cs="B Nazanin" w:hint="cs"/>
          <w:sz w:val="40"/>
          <w:szCs w:val="40"/>
          <w:rtl/>
          <w:lang w:bidi="fa-IR"/>
        </w:rPr>
        <w:t>فرم</w:t>
      </w:r>
      <w:r w:rsidRPr="003F573B">
        <w:rPr>
          <w:rFonts w:cs="B Nazanin" w:hint="cs"/>
          <w:sz w:val="40"/>
          <w:szCs w:val="40"/>
          <w:rtl/>
          <w:lang w:bidi="fa-IR"/>
        </w:rPr>
        <w:t>:</w:t>
      </w:r>
      <w:r w:rsidR="00C663F3" w:rsidRPr="003F573B">
        <w:rPr>
          <w:rFonts w:cs="B Nazanin"/>
          <w:sz w:val="40"/>
          <w:szCs w:val="40"/>
          <w:lang w:bidi="fa-IR"/>
        </w:rPr>
        <w:t>F</w:t>
      </w:r>
      <w:r w:rsidR="001C5D65" w:rsidRPr="003F573B">
        <w:rPr>
          <w:rFonts w:cs="B Nazanin"/>
          <w:sz w:val="40"/>
          <w:szCs w:val="40"/>
          <w:lang w:bidi="fa-IR"/>
        </w:rPr>
        <w:t>203-02-0</w:t>
      </w:r>
      <w:r w:rsidR="003F573B" w:rsidRPr="003F573B">
        <w:rPr>
          <w:rFonts w:cs="B Nazanin"/>
          <w:sz w:val="40"/>
          <w:szCs w:val="40"/>
          <w:lang w:bidi="fa-IR"/>
        </w:rPr>
        <w:t>1</w:t>
      </w:r>
    </w:p>
    <w:p w:rsidR="003864A5" w:rsidRPr="003F573B" w:rsidRDefault="003864A5" w:rsidP="00E74726">
      <w:pPr>
        <w:tabs>
          <w:tab w:val="left" w:pos="8313"/>
        </w:tabs>
        <w:bidi/>
        <w:rPr>
          <w:rFonts w:cs="B Nazanin"/>
          <w:sz w:val="40"/>
          <w:szCs w:val="40"/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754E65" w:rsidRDefault="00754E65" w:rsidP="00754E65">
      <w:pPr>
        <w:tabs>
          <w:tab w:val="left" w:pos="8313"/>
        </w:tabs>
        <w:bidi/>
        <w:rPr>
          <w:rtl/>
        </w:rPr>
      </w:pPr>
    </w:p>
    <w:p w:rsidR="00E74726" w:rsidRPr="003F573B" w:rsidRDefault="00393862" w:rsidP="003F573B">
      <w:pPr>
        <w:pStyle w:val="Style3"/>
        <w:rPr>
          <w:rFonts w:ascii="Tahoma" w:hAnsi="Tahoma"/>
          <w:rtl/>
        </w:rPr>
      </w:pPr>
      <w:bookmarkStart w:id="1" w:name="_Toc165885928"/>
      <w:r w:rsidRPr="003F573B">
        <w:rPr>
          <w:rFonts w:hint="cs"/>
          <w:rtl/>
        </w:rPr>
        <w:t>پرسش‌نامه</w:t>
      </w:r>
      <w:r w:rsidR="00E74726" w:rsidRPr="003F573B">
        <w:rPr>
          <w:rFonts w:hint="cs"/>
          <w:rtl/>
        </w:rPr>
        <w:t xml:space="preserve"> پذیرش</w:t>
      </w:r>
    </w:p>
    <w:p w:rsidR="00E74726" w:rsidRPr="00E96441" w:rsidRDefault="00E74726" w:rsidP="00E74726">
      <w:pPr>
        <w:pStyle w:val="NormalWeb"/>
        <w:bidi/>
        <w:spacing w:before="0" w:beforeAutospacing="0" w:after="0" w:afterAutospacing="0"/>
        <w:rPr>
          <w:rFonts w:ascii="Tahoma" w:hAnsi="Tahoma" w:cs="B Mitra"/>
          <w:sz w:val="2"/>
          <w:szCs w:val="2"/>
          <w:rtl/>
        </w:rPr>
      </w:pPr>
    </w:p>
    <w:p w:rsidR="00E74726" w:rsidRDefault="00393862" w:rsidP="00F7366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</w:rPr>
      </w:pPr>
      <w:r>
        <w:rPr>
          <w:rFonts w:ascii="Tahoma" w:hAnsi="Tahoma" w:cs="B Mitra"/>
          <w:sz w:val="28"/>
          <w:szCs w:val="28"/>
          <w:rtl/>
        </w:rPr>
        <w:t>پرسش‌نامه</w:t>
      </w:r>
      <w:r w:rsidR="00E74726" w:rsidRPr="000E45D0">
        <w:rPr>
          <w:rFonts w:ascii="Tahoma" w:hAnsi="Tahoma" w:cs="B Mitra"/>
          <w:sz w:val="28"/>
          <w:szCs w:val="28"/>
          <w:rtl/>
        </w:rPr>
        <w:t>‌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 پذیرش </w:t>
      </w:r>
      <w:r w:rsidR="00E74726" w:rsidRPr="000E45D0">
        <w:rPr>
          <w:rFonts w:ascii="Tahoma" w:hAnsi="Tahoma" w:cs="B Mitra"/>
          <w:sz w:val="28"/>
          <w:szCs w:val="28"/>
          <w:rtl/>
        </w:rPr>
        <w:t xml:space="preserve">به‌منظور بررسي درخواست پذيرش 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کالا </w:t>
      </w:r>
      <w:r w:rsidR="00E74726" w:rsidRPr="000E45D0">
        <w:rPr>
          <w:rFonts w:ascii="Tahoma" w:hAnsi="Tahoma" w:cs="B Mitra"/>
          <w:sz w:val="28"/>
          <w:szCs w:val="28"/>
          <w:rtl/>
        </w:rPr>
        <w:t>در بورس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 کالای ایران</w:t>
      </w:r>
      <w:r w:rsidR="00E74726" w:rsidRPr="000E45D0">
        <w:rPr>
          <w:rFonts w:ascii="Tahoma" w:hAnsi="Tahoma" w:cs="B Mitra"/>
          <w:sz w:val="28"/>
          <w:szCs w:val="28"/>
          <w:rtl/>
        </w:rPr>
        <w:t xml:space="preserve"> تهيه شده است. 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تمامی موارد و بخش‌های </w:t>
      </w:r>
      <w:r>
        <w:rPr>
          <w:rFonts w:ascii="Tahoma" w:hAnsi="Tahoma" w:cs="B Mitra" w:hint="cs"/>
          <w:sz w:val="28"/>
          <w:szCs w:val="28"/>
          <w:rtl/>
        </w:rPr>
        <w:t>پرسش‌نامه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 بایستی بر اساس اطلاعات جاری یا آخرین سال مالی شرکت تکمیل و</w:t>
      </w:r>
      <w:r w:rsidR="002631B2">
        <w:rPr>
          <w:rFonts w:ascii="Tahoma" w:hAnsi="Tahoma" w:cs="B Mitra" w:hint="cs"/>
          <w:sz w:val="28"/>
          <w:szCs w:val="28"/>
          <w:rtl/>
        </w:rPr>
        <w:t xml:space="preserve"> به همراه مستندات تکمیلی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 ارایه شود. </w:t>
      </w:r>
      <w:r w:rsidR="00E74726" w:rsidRPr="000E45D0">
        <w:rPr>
          <w:rFonts w:ascii="Tahoma" w:hAnsi="Tahoma" w:cs="B Mitra"/>
          <w:sz w:val="28"/>
          <w:szCs w:val="28"/>
          <w:rtl/>
        </w:rPr>
        <w:t xml:space="preserve">مضامين </w:t>
      </w:r>
      <w:r>
        <w:rPr>
          <w:rFonts w:ascii="Tahoma" w:hAnsi="Tahoma" w:cs="B Mitra"/>
          <w:sz w:val="28"/>
          <w:szCs w:val="28"/>
          <w:rtl/>
        </w:rPr>
        <w:t>پرسش‌نامه</w:t>
      </w:r>
      <w:r w:rsidR="00E74726">
        <w:rPr>
          <w:rFonts w:ascii="Tahoma" w:hAnsi="Tahoma" w:cs="B Mitra" w:hint="cs"/>
          <w:sz w:val="28"/>
          <w:szCs w:val="28"/>
          <w:rtl/>
        </w:rPr>
        <w:t>،</w:t>
      </w:r>
      <w:r w:rsidR="00E74726" w:rsidRPr="000E45D0">
        <w:rPr>
          <w:rFonts w:ascii="Tahoma" w:hAnsi="Tahoma" w:cs="B Mitra"/>
          <w:sz w:val="28"/>
          <w:szCs w:val="28"/>
          <w:rtl/>
        </w:rPr>
        <w:t xml:space="preserve"> اطلاعات عمومي </w:t>
      </w:r>
      <w:r w:rsidR="00E74726">
        <w:rPr>
          <w:rFonts w:ascii="Tahoma" w:hAnsi="Tahoma" w:cs="B Mitra" w:hint="cs"/>
          <w:sz w:val="28"/>
          <w:szCs w:val="28"/>
          <w:rtl/>
        </w:rPr>
        <w:t xml:space="preserve">و </w:t>
      </w:r>
      <w:r w:rsidR="00E74726" w:rsidRPr="000E45D0">
        <w:rPr>
          <w:rFonts w:ascii="Tahoma" w:hAnsi="Tahoma" w:cs="B Mitra"/>
          <w:sz w:val="28"/>
          <w:szCs w:val="28"/>
          <w:rtl/>
        </w:rPr>
        <w:t>اختصاصي</w:t>
      </w:r>
      <w:r w:rsidR="00E74726">
        <w:rPr>
          <w:rFonts w:ascii="Tahoma" w:hAnsi="Tahoma" w:cs="B Mitra" w:hint="cs"/>
          <w:sz w:val="28"/>
          <w:szCs w:val="28"/>
          <w:rtl/>
        </w:rPr>
        <w:t>متقاضی را در بر می‌گیرد.</w:t>
      </w:r>
    </w:p>
    <w:p w:rsidR="003F573B" w:rsidRPr="002D0799" w:rsidRDefault="002D0799" w:rsidP="002D0799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  <w:lang w:bidi="fa-IR"/>
        </w:rPr>
        <w:t>*</w:t>
      </w:r>
      <w:r w:rsidRPr="002D0799">
        <w:rPr>
          <w:rFonts w:ascii="Tahoma" w:hAnsi="Tahoma" w:cs="B Mitra" w:hint="cs"/>
          <w:b/>
          <w:bCs/>
          <w:rtl/>
          <w:lang w:bidi="fa-IR"/>
        </w:rPr>
        <w:t xml:space="preserve">توضیح: 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>مندرجات این پرسش</w:t>
      </w:r>
      <w:r w:rsidR="00475840" w:rsidRPr="002D0799">
        <w:rPr>
          <w:rFonts w:ascii="Tahoma" w:hAnsi="Tahoma" w:cs="B Mitra" w:hint="eastAsia"/>
          <w:b/>
          <w:bCs/>
          <w:rtl/>
          <w:lang w:bidi="fa-IR"/>
        </w:rPr>
        <w:t>‌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>نامه</w:t>
      </w:r>
      <w:r w:rsidR="00475840" w:rsidRPr="002D0799">
        <w:rPr>
          <w:rFonts w:ascii="Tahoma" w:hAnsi="Tahoma" w:cs="B Mitra" w:hint="cs"/>
          <w:b/>
          <w:bCs/>
          <w:rtl/>
          <w:lang w:bidi="fa-IR"/>
        </w:rPr>
        <w:t xml:space="preserve"> به جزء اطلاعاتی که در امیدنامه منتشر می</w:t>
      </w:r>
      <w:r w:rsidR="00475840" w:rsidRPr="002D0799">
        <w:rPr>
          <w:rFonts w:ascii="Tahoma" w:hAnsi="Tahoma" w:cs="B Mitra" w:hint="eastAsia"/>
          <w:b/>
          <w:bCs/>
          <w:rtl/>
          <w:lang w:bidi="fa-IR"/>
        </w:rPr>
        <w:t>‌</w:t>
      </w:r>
      <w:r w:rsidR="00475840" w:rsidRPr="002D0799">
        <w:rPr>
          <w:rFonts w:ascii="Tahoma" w:hAnsi="Tahoma" w:cs="B Mitra" w:hint="cs"/>
          <w:b/>
          <w:bCs/>
          <w:rtl/>
          <w:lang w:bidi="fa-IR"/>
        </w:rPr>
        <w:t>شود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 xml:space="preserve"> محرمانه تلقی </w:t>
      </w:r>
      <w:r w:rsidR="00475840" w:rsidRPr="002D0799">
        <w:rPr>
          <w:rFonts w:ascii="Tahoma" w:hAnsi="Tahoma" w:cs="B Mitra" w:hint="cs"/>
          <w:b/>
          <w:bCs/>
          <w:rtl/>
          <w:lang w:bidi="fa-IR"/>
        </w:rPr>
        <w:t xml:space="preserve">شده 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 xml:space="preserve">و </w:t>
      </w:r>
      <w:r w:rsidR="00475840" w:rsidRPr="002D0799">
        <w:rPr>
          <w:rFonts w:ascii="Tahoma" w:hAnsi="Tahoma" w:cs="B Mitra" w:hint="cs"/>
          <w:b/>
          <w:bCs/>
          <w:rtl/>
          <w:lang w:bidi="fa-IR"/>
        </w:rPr>
        <w:t xml:space="preserve">اخذ اطلاعات 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>صرفاً جهت بررسی</w:t>
      </w:r>
      <w:r w:rsidR="00475840" w:rsidRPr="002D0799">
        <w:rPr>
          <w:rFonts w:ascii="Tahoma" w:hAnsi="Tahoma" w:cs="B Mitra" w:hint="cs"/>
          <w:b/>
          <w:bCs/>
          <w:rtl/>
          <w:lang w:bidi="fa-IR"/>
        </w:rPr>
        <w:t xml:space="preserve"> و طرح</w:t>
      </w:r>
      <w:r w:rsidR="00E96441" w:rsidRPr="002D0799">
        <w:rPr>
          <w:rFonts w:ascii="Tahoma" w:hAnsi="Tahoma" w:cs="B Mitra" w:hint="cs"/>
          <w:b/>
          <w:bCs/>
          <w:rtl/>
          <w:lang w:bidi="fa-IR"/>
        </w:rPr>
        <w:t xml:space="preserve"> موضوع پذیرش کالا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 xml:space="preserve">در هیئت پذیرش </w:t>
      </w:r>
      <w:r w:rsidR="00546624" w:rsidRPr="002D0799">
        <w:rPr>
          <w:rFonts w:ascii="Tahoma" w:hAnsi="Tahoma" w:cs="B Mitra" w:hint="cs"/>
          <w:b/>
          <w:bCs/>
          <w:rtl/>
          <w:lang w:bidi="fa-IR"/>
        </w:rPr>
        <w:t xml:space="preserve">بورس کالا </w:t>
      </w:r>
      <w:r w:rsidR="003F573B" w:rsidRPr="002D0799">
        <w:rPr>
          <w:rFonts w:ascii="Tahoma" w:hAnsi="Tahoma" w:cs="B Mitra" w:hint="cs"/>
          <w:b/>
          <w:bCs/>
          <w:rtl/>
          <w:lang w:bidi="fa-IR"/>
        </w:rPr>
        <w:t>و رعایت مفاد دستورالعمل پذیرش کالا می باشد.</w:t>
      </w:r>
    </w:p>
    <w:p w:rsidR="00F7366B" w:rsidRPr="00D65C10" w:rsidRDefault="00393862" w:rsidP="003F573B">
      <w:pPr>
        <w:pStyle w:val="Style3"/>
        <w:rPr>
          <w:rtl/>
        </w:rPr>
      </w:pPr>
      <w:bookmarkStart w:id="2" w:name="_Toc165885927"/>
      <w:r w:rsidRPr="007C621A">
        <w:rPr>
          <w:rFonts w:hint="cs"/>
          <w:rtl/>
        </w:rPr>
        <w:t>قسمت اول : پرسش‌نامه</w:t>
      </w:r>
      <w:r w:rsidR="00E74726" w:rsidRPr="007C621A">
        <w:rPr>
          <w:rFonts w:hint="cs"/>
          <w:rtl/>
        </w:rPr>
        <w:t xml:space="preserve"> عمومی</w:t>
      </w:r>
      <w:bookmarkEnd w:id="2"/>
    </w:p>
    <w:p w:rsidR="00E74726" w:rsidRPr="00281FE7" w:rsidRDefault="00E74726" w:rsidP="003F573B">
      <w:pPr>
        <w:numPr>
          <w:ilvl w:val="0"/>
          <w:numId w:val="27"/>
        </w:num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81FE7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="003F573B">
        <w:rPr>
          <w:rFonts w:cs="B Nazanin" w:hint="cs"/>
          <w:b/>
          <w:bCs/>
          <w:sz w:val="28"/>
          <w:szCs w:val="28"/>
          <w:rtl/>
        </w:rPr>
        <w:t>کالا</w:t>
      </w:r>
      <w:r w:rsidRPr="00281FE7">
        <w:rPr>
          <w:rFonts w:cs="B Nazanin" w:hint="cs"/>
          <w:b/>
          <w:bCs/>
          <w:sz w:val="28"/>
          <w:szCs w:val="28"/>
          <w:rtl/>
        </w:rPr>
        <w:t>:</w:t>
      </w:r>
    </w:p>
    <w:p w:rsidR="00E74726" w:rsidRPr="00B14A4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B14A47">
        <w:rPr>
          <w:rFonts w:ascii="Arial" w:hAnsi="Arial" w:cs="B Mitra" w:hint="cs"/>
          <w:sz w:val="26"/>
          <w:rtl/>
        </w:rPr>
        <w:t>نام فارسی</w:t>
      </w:r>
      <w:r w:rsidR="003F573B">
        <w:rPr>
          <w:rFonts w:ascii="Arial" w:hAnsi="Arial" w:cs="B Mitra" w:hint="cs"/>
          <w:sz w:val="26"/>
          <w:rtl/>
        </w:rPr>
        <w:t xml:space="preserve"> کالا</w:t>
      </w:r>
      <w:r w:rsidRPr="00B14A47">
        <w:rPr>
          <w:rFonts w:ascii="Arial" w:hAnsi="Arial" w:cs="B Mitra" w:hint="cs"/>
          <w:sz w:val="26"/>
          <w:rtl/>
        </w:rPr>
        <w:t>:</w:t>
      </w:r>
    </w:p>
    <w:p w:rsidR="00E74726" w:rsidRDefault="00E74726" w:rsidP="00A77692">
      <w:pPr>
        <w:bidi/>
        <w:spacing w:line="360" w:lineRule="auto"/>
        <w:ind w:left="360"/>
        <w:rPr>
          <w:rFonts w:ascii="Arial" w:hAnsi="Arial" w:cs="B Mitra"/>
          <w:sz w:val="26"/>
        </w:rPr>
      </w:pPr>
      <w:r w:rsidRPr="00B14A47">
        <w:rPr>
          <w:rFonts w:ascii="Arial" w:hAnsi="Arial" w:cs="B Mitra" w:hint="cs"/>
          <w:sz w:val="26"/>
          <w:rtl/>
        </w:rPr>
        <w:t>نام لاتین</w:t>
      </w:r>
      <w:r w:rsidR="003F573B">
        <w:rPr>
          <w:rFonts w:ascii="Arial" w:hAnsi="Arial" w:cs="B Mitra" w:hint="cs"/>
          <w:sz w:val="26"/>
          <w:rtl/>
        </w:rPr>
        <w:t xml:space="preserve"> کالا</w:t>
      </w:r>
      <w:r w:rsidRPr="00B14A47">
        <w:rPr>
          <w:rFonts w:ascii="Arial" w:hAnsi="Arial" w:cs="B Mitra" w:hint="cs"/>
          <w:sz w:val="26"/>
          <w:rtl/>
        </w:rPr>
        <w:t>:</w:t>
      </w:r>
    </w:p>
    <w:p w:rsidR="0087314A" w:rsidRPr="00B14A47" w:rsidRDefault="0087314A" w:rsidP="0087314A">
      <w:pPr>
        <w:bidi/>
        <w:spacing w:line="360" w:lineRule="auto"/>
        <w:ind w:left="360"/>
        <w:rPr>
          <w:rFonts w:ascii="Arial" w:hAnsi="Arial" w:cs="B Mitra"/>
          <w:sz w:val="26"/>
          <w:rtl/>
          <w:lang w:bidi="fa-IR"/>
        </w:rPr>
      </w:pPr>
      <w:r>
        <w:rPr>
          <w:rFonts w:ascii="Arial" w:hAnsi="Arial" w:cs="B Mitra" w:hint="cs"/>
          <w:sz w:val="26"/>
          <w:rtl/>
          <w:lang w:bidi="fa-IR"/>
        </w:rPr>
        <w:t>کاربرد و کانون محصول</w:t>
      </w:r>
      <w:r w:rsidR="00FE1D40">
        <w:rPr>
          <w:rFonts w:ascii="Arial" w:hAnsi="Arial" w:cs="B Mitra" w:hint="cs"/>
          <w:sz w:val="26"/>
          <w:rtl/>
          <w:lang w:bidi="fa-IR"/>
        </w:rPr>
        <w:t>:</w:t>
      </w:r>
    </w:p>
    <w:p w:rsidR="00E74726" w:rsidRPr="00281FE7" w:rsidRDefault="00E74726" w:rsidP="00281FE7">
      <w:pPr>
        <w:numPr>
          <w:ilvl w:val="0"/>
          <w:numId w:val="27"/>
        </w:num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281FE7">
        <w:rPr>
          <w:rFonts w:cs="B Nazanin" w:hint="cs"/>
          <w:b/>
          <w:bCs/>
          <w:sz w:val="28"/>
          <w:szCs w:val="28"/>
          <w:rtl/>
        </w:rPr>
        <w:t>مشخصات متقاضی:</w:t>
      </w:r>
    </w:p>
    <w:p w:rsidR="00F7366B" w:rsidRPr="00B14A4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B14A47">
        <w:rPr>
          <w:rFonts w:ascii="Arial" w:hAnsi="Arial" w:cs="B Mitra" w:hint="cs"/>
          <w:sz w:val="26"/>
          <w:rtl/>
        </w:rPr>
        <w:t>نام شرکت:</w:t>
      </w:r>
    </w:p>
    <w:p w:rsidR="00E74726" w:rsidRPr="00B14A4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B14A47">
        <w:rPr>
          <w:rFonts w:ascii="Arial" w:hAnsi="Arial" w:cs="B Mitra" w:hint="cs"/>
          <w:sz w:val="26"/>
          <w:rtl/>
        </w:rPr>
        <w:t>سال و محل ثبت شرکت:</w:t>
      </w:r>
    </w:p>
    <w:p w:rsidR="00E74726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B14A47">
        <w:rPr>
          <w:rFonts w:ascii="Arial" w:hAnsi="Arial" w:cs="B Mitra" w:hint="cs"/>
          <w:sz w:val="26"/>
          <w:rtl/>
        </w:rPr>
        <w:t>آخرین سرمایه ثبت شده:</w:t>
      </w:r>
    </w:p>
    <w:p w:rsidR="00A312AF" w:rsidRPr="00B14A47" w:rsidRDefault="00A312AF" w:rsidP="00293A91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 xml:space="preserve">شناسه ثبتی </w:t>
      </w:r>
      <w:r w:rsidR="00293A91">
        <w:rPr>
          <w:rFonts w:ascii="Arial" w:hAnsi="Arial" w:cs="B Mitra" w:hint="cs"/>
          <w:sz w:val="26"/>
          <w:rtl/>
        </w:rPr>
        <w:t>و</w:t>
      </w:r>
      <w:r>
        <w:rPr>
          <w:rFonts w:ascii="Arial" w:hAnsi="Arial" w:cs="B Mitra" w:hint="cs"/>
          <w:sz w:val="26"/>
          <w:rtl/>
        </w:rPr>
        <w:t xml:space="preserve"> شناسه ملی</w:t>
      </w:r>
      <w:r w:rsidR="00AB05A9">
        <w:rPr>
          <w:rFonts w:ascii="Arial" w:hAnsi="Arial" w:cs="B Mitra" w:hint="cs"/>
          <w:sz w:val="26"/>
          <w:rtl/>
        </w:rPr>
        <w:t>:</w:t>
      </w:r>
    </w:p>
    <w:p w:rsidR="00E74726" w:rsidRPr="00281FE7" w:rsidRDefault="00E74726" w:rsidP="00393862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  <w:rtl/>
        </w:rPr>
      </w:pPr>
      <w:r w:rsidRPr="00281FE7">
        <w:rPr>
          <w:rFonts w:cs="B Mitra" w:hint="cs"/>
          <w:b/>
          <w:bCs/>
          <w:rtl/>
        </w:rPr>
        <w:t>سهامداران عمده شرکت: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4118"/>
        <w:gridCol w:w="2307"/>
        <w:gridCol w:w="1383"/>
      </w:tblGrid>
      <w:tr w:rsidR="00E74726" w:rsidRPr="00453695" w:rsidTr="00453695">
        <w:trPr>
          <w:jc w:val="center"/>
        </w:trPr>
        <w:tc>
          <w:tcPr>
            <w:tcW w:w="721" w:type="dxa"/>
            <w:shd w:val="clear" w:color="auto" w:fill="C0C0C0"/>
          </w:tcPr>
          <w:p w:rsidR="00E74726" w:rsidRPr="00453695" w:rsidRDefault="00E74726" w:rsidP="00453695">
            <w:pPr>
              <w:bidi/>
              <w:spacing w:line="360" w:lineRule="auto"/>
              <w:jc w:val="center"/>
              <w:rPr>
                <w:rFonts w:ascii="Arial" w:hAnsi="Arial" w:cs="B Mitra"/>
                <w:sz w:val="26"/>
                <w:rtl/>
              </w:rPr>
            </w:pPr>
            <w:r w:rsidRPr="00453695">
              <w:rPr>
                <w:rFonts w:ascii="Arial" w:hAnsi="Arial" w:cs="B Mitra" w:hint="cs"/>
                <w:sz w:val="26"/>
                <w:rtl/>
              </w:rPr>
              <w:t>ردیف</w:t>
            </w:r>
          </w:p>
        </w:tc>
        <w:tc>
          <w:tcPr>
            <w:tcW w:w="4118" w:type="dxa"/>
            <w:shd w:val="clear" w:color="auto" w:fill="C0C0C0"/>
          </w:tcPr>
          <w:p w:rsidR="00E74726" w:rsidRPr="00453695" w:rsidRDefault="00E74726" w:rsidP="00453695">
            <w:pPr>
              <w:bidi/>
              <w:spacing w:line="360" w:lineRule="auto"/>
              <w:jc w:val="center"/>
              <w:rPr>
                <w:rFonts w:ascii="Arial" w:hAnsi="Arial" w:cs="B Mitra"/>
                <w:sz w:val="26"/>
                <w:rtl/>
              </w:rPr>
            </w:pPr>
            <w:r w:rsidRPr="00453695">
              <w:rPr>
                <w:rFonts w:ascii="Arial" w:hAnsi="Arial" w:cs="B Mitra" w:hint="cs"/>
                <w:sz w:val="26"/>
                <w:rtl/>
              </w:rPr>
              <w:t>نام سهامدار</w:t>
            </w:r>
          </w:p>
        </w:tc>
        <w:tc>
          <w:tcPr>
            <w:tcW w:w="2307" w:type="dxa"/>
            <w:shd w:val="clear" w:color="auto" w:fill="C0C0C0"/>
          </w:tcPr>
          <w:p w:rsidR="00E74726" w:rsidRPr="00453695" w:rsidRDefault="00E74726" w:rsidP="00453695">
            <w:pPr>
              <w:bidi/>
              <w:spacing w:line="360" w:lineRule="auto"/>
              <w:jc w:val="center"/>
              <w:rPr>
                <w:rFonts w:ascii="Arial" w:hAnsi="Arial" w:cs="B Mitra"/>
                <w:sz w:val="26"/>
                <w:rtl/>
              </w:rPr>
            </w:pPr>
            <w:r w:rsidRPr="00453695">
              <w:rPr>
                <w:rFonts w:ascii="Arial" w:hAnsi="Arial" w:cs="B Mitra" w:hint="cs"/>
                <w:sz w:val="26"/>
                <w:rtl/>
              </w:rPr>
              <w:t>تعداد سهام</w:t>
            </w:r>
          </w:p>
        </w:tc>
        <w:tc>
          <w:tcPr>
            <w:tcW w:w="1383" w:type="dxa"/>
            <w:shd w:val="clear" w:color="auto" w:fill="C0C0C0"/>
          </w:tcPr>
          <w:p w:rsidR="00E74726" w:rsidRPr="00453695" w:rsidRDefault="00E74726" w:rsidP="00453695">
            <w:pPr>
              <w:bidi/>
              <w:spacing w:line="360" w:lineRule="auto"/>
              <w:jc w:val="center"/>
              <w:rPr>
                <w:rFonts w:ascii="Arial" w:hAnsi="Arial" w:cs="B Mitra"/>
                <w:sz w:val="26"/>
                <w:rtl/>
              </w:rPr>
            </w:pPr>
            <w:r w:rsidRPr="00453695">
              <w:rPr>
                <w:rFonts w:ascii="Arial" w:hAnsi="Arial" w:cs="B Mitra" w:hint="cs"/>
                <w:sz w:val="26"/>
                <w:rtl/>
              </w:rPr>
              <w:t>درصد مالکیت</w:t>
            </w:r>
          </w:p>
        </w:tc>
      </w:tr>
      <w:tr w:rsidR="00E74726" w:rsidRPr="00453695" w:rsidTr="00453695">
        <w:trPr>
          <w:trHeight w:val="295"/>
          <w:jc w:val="center"/>
        </w:trPr>
        <w:tc>
          <w:tcPr>
            <w:tcW w:w="721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16"/>
                <w:szCs w:val="16"/>
                <w:rtl/>
              </w:rPr>
            </w:pPr>
          </w:p>
        </w:tc>
        <w:tc>
          <w:tcPr>
            <w:tcW w:w="4118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16"/>
                <w:szCs w:val="16"/>
                <w:rtl/>
              </w:rPr>
            </w:pPr>
          </w:p>
        </w:tc>
        <w:tc>
          <w:tcPr>
            <w:tcW w:w="2307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1383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</w:tr>
      <w:tr w:rsidR="00E74726" w:rsidRPr="00453695" w:rsidTr="00453695">
        <w:trPr>
          <w:jc w:val="center"/>
        </w:trPr>
        <w:tc>
          <w:tcPr>
            <w:tcW w:w="721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4118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2307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1383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</w:tr>
      <w:tr w:rsidR="00E74726" w:rsidRPr="00453695" w:rsidTr="00453695">
        <w:trPr>
          <w:jc w:val="center"/>
        </w:trPr>
        <w:tc>
          <w:tcPr>
            <w:tcW w:w="721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4118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2307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1383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</w:tr>
      <w:tr w:rsidR="00E74726" w:rsidRPr="00453695" w:rsidTr="00453695">
        <w:trPr>
          <w:jc w:val="center"/>
        </w:trPr>
        <w:tc>
          <w:tcPr>
            <w:tcW w:w="721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4118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2307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  <w:tc>
          <w:tcPr>
            <w:tcW w:w="1383" w:type="dxa"/>
          </w:tcPr>
          <w:p w:rsidR="00E74726" w:rsidRPr="00453695" w:rsidRDefault="00E74726" w:rsidP="00453695">
            <w:pPr>
              <w:bidi/>
              <w:spacing w:line="360" w:lineRule="auto"/>
              <w:rPr>
                <w:rFonts w:ascii="Arial" w:hAnsi="Arial" w:cs="B Mitra"/>
                <w:sz w:val="26"/>
                <w:rtl/>
              </w:rPr>
            </w:pPr>
          </w:p>
        </w:tc>
      </w:tr>
    </w:tbl>
    <w:p w:rsidR="00E74726" w:rsidRPr="002D0799" w:rsidRDefault="00A72609" w:rsidP="00255CF1">
      <w:pPr>
        <w:bidi/>
        <w:spacing w:line="360" w:lineRule="auto"/>
        <w:rPr>
          <w:rFonts w:ascii="Arial" w:hAnsi="Arial" w:cs="B Mitra"/>
          <w:b/>
          <w:bCs/>
          <w:sz w:val="26"/>
          <w:rtl/>
        </w:rPr>
      </w:pPr>
      <w:r w:rsidRPr="002D0799">
        <w:rPr>
          <w:rFonts w:ascii="Arial" w:hAnsi="Arial" w:cs="B Mitra" w:hint="cs"/>
          <w:b/>
          <w:bCs/>
          <w:sz w:val="26"/>
          <w:rtl/>
        </w:rPr>
        <w:t>*</w:t>
      </w:r>
      <w:r w:rsidR="002D0799" w:rsidRPr="002D0799">
        <w:rPr>
          <w:rFonts w:ascii="Arial" w:hAnsi="Arial" w:cs="B Mitra" w:hint="cs"/>
          <w:b/>
          <w:bCs/>
          <w:sz w:val="26"/>
          <w:rtl/>
        </w:rPr>
        <w:t xml:space="preserve">توضیح: </w:t>
      </w:r>
      <w:r w:rsidR="00493EED" w:rsidRPr="002D0799">
        <w:rPr>
          <w:rFonts w:ascii="Arial" w:hAnsi="Arial" w:cs="B Mitra" w:hint="cs"/>
          <w:b/>
          <w:bCs/>
          <w:sz w:val="26"/>
          <w:rtl/>
        </w:rPr>
        <w:t xml:space="preserve">اسامی </w:t>
      </w:r>
      <w:r w:rsidR="003F573B" w:rsidRPr="002D0799">
        <w:rPr>
          <w:rFonts w:ascii="Arial" w:hAnsi="Arial" w:cs="B Mitra" w:hint="cs"/>
          <w:b/>
          <w:bCs/>
          <w:sz w:val="26"/>
          <w:rtl/>
        </w:rPr>
        <w:t xml:space="preserve">سهامداران بالای </w:t>
      </w:r>
      <w:r w:rsidR="00B1036C" w:rsidRPr="002D0799">
        <w:rPr>
          <w:rFonts w:ascii="Arial" w:hAnsi="Arial" w:cs="B Mitra" w:hint="cs"/>
          <w:b/>
          <w:bCs/>
          <w:sz w:val="26"/>
          <w:rtl/>
        </w:rPr>
        <w:t>10</w:t>
      </w:r>
      <w:r w:rsidR="003F573B" w:rsidRPr="002D0799">
        <w:rPr>
          <w:rFonts w:ascii="Arial" w:hAnsi="Arial" w:cs="B Mitra" w:hint="cs"/>
          <w:b/>
          <w:bCs/>
          <w:sz w:val="26"/>
          <w:rtl/>
        </w:rPr>
        <w:t xml:space="preserve"> درصد</w:t>
      </w:r>
      <w:r w:rsidR="003118F4" w:rsidRPr="002D0799">
        <w:rPr>
          <w:rFonts w:ascii="Arial" w:hAnsi="Arial" w:cs="B Mitra" w:hint="cs"/>
          <w:b/>
          <w:bCs/>
          <w:sz w:val="26"/>
          <w:rtl/>
        </w:rPr>
        <w:t xml:space="preserve"> در جدول فوق</w:t>
      </w:r>
      <w:r w:rsidR="003F573B" w:rsidRPr="002D0799">
        <w:rPr>
          <w:rFonts w:ascii="Arial" w:hAnsi="Arial" w:cs="B Mitra" w:hint="cs"/>
          <w:b/>
          <w:bCs/>
          <w:sz w:val="26"/>
          <w:rtl/>
        </w:rPr>
        <w:t xml:space="preserve"> ذکر </w:t>
      </w:r>
      <w:r w:rsidR="00255CF1" w:rsidRPr="002D0799">
        <w:rPr>
          <w:rFonts w:ascii="Arial" w:hAnsi="Arial" w:cs="B Mitra" w:hint="cs"/>
          <w:b/>
          <w:bCs/>
          <w:sz w:val="26"/>
          <w:rtl/>
        </w:rPr>
        <w:t>شود</w:t>
      </w:r>
      <w:r w:rsidR="003F573B" w:rsidRPr="002D0799">
        <w:rPr>
          <w:rFonts w:ascii="Arial" w:hAnsi="Arial" w:cs="B Mitra" w:hint="cs"/>
          <w:b/>
          <w:bCs/>
          <w:sz w:val="26"/>
          <w:rtl/>
        </w:rPr>
        <w:t xml:space="preserve">. </w:t>
      </w:r>
    </w:p>
    <w:p w:rsidR="00E74726" w:rsidRPr="00281FE7" w:rsidRDefault="00E74726" w:rsidP="00281FE7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  <w:rtl/>
        </w:rPr>
      </w:pPr>
      <w:r w:rsidRPr="00281FE7">
        <w:rPr>
          <w:rFonts w:cs="B Mitra" w:hint="cs"/>
          <w:b/>
          <w:bCs/>
          <w:rtl/>
        </w:rPr>
        <w:lastRenderedPageBreak/>
        <w:t>مدیران شرکت:</w:t>
      </w:r>
    </w:p>
    <w:p w:rsidR="00E74726" w:rsidRPr="00281FE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مدیرعامل شرکت:</w:t>
      </w:r>
    </w:p>
    <w:p w:rsidR="008A4C02" w:rsidRDefault="00E74726" w:rsidP="00754E65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 xml:space="preserve">نام صاحبان امضای مجاز </w:t>
      </w:r>
    </w:p>
    <w:p w:rsidR="00E74726" w:rsidRDefault="008A4C02" w:rsidP="00F6490D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>اسامی امضاء کنندگان</w:t>
      </w:r>
      <w:r w:rsidR="00754E65">
        <w:rPr>
          <w:rFonts w:ascii="Arial" w:hAnsi="Arial" w:cs="B Mitra" w:hint="cs"/>
          <w:sz w:val="26"/>
          <w:rtl/>
        </w:rPr>
        <w:t xml:space="preserve"> اسناد تعهد آور شرکت </w:t>
      </w:r>
      <w:r w:rsidR="00E74726" w:rsidRPr="00281FE7">
        <w:rPr>
          <w:rFonts w:ascii="Arial" w:hAnsi="Arial" w:cs="B Mitra" w:hint="cs"/>
          <w:sz w:val="26"/>
          <w:rtl/>
        </w:rPr>
        <w:t>:</w:t>
      </w:r>
    </w:p>
    <w:p w:rsidR="009D7AEC" w:rsidRPr="00281FE7" w:rsidRDefault="009D7AEC" w:rsidP="009D7AEC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>
        <w:rPr>
          <w:rFonts w:ascii="Arial" w:hAnsi="Arial" w:cs="B Mitra" w:hint="cs"/>
          <w:sz w:val="26"/>
          <w:rtl/>
        </w:rPr>
        <w:t>اعضاء هیئت مدیره شرکت</w:t>
      </w:r>
      <w:r w:rsidR="000276AA">
        <w:rPr>
          <w:rFonts w:ascii="Arial" w:hAnsi="Arial" w:cs="B Mitra" w:hint="cs"/>
          <w:sz w:val="26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264"/>
        <w:gridCol w:w="4265"/>
      </w:tblGrid>
      <w:tr w:rsidR="00261506" w:rsidTr="00261506">
        <w:tc>
          <w:tcPr>
            <w:tcW w:w="4264" w:type="dxa"/>
          </w:tcPr>
          <w:p w:rsidR="00261506" w:rsidRDefault="00261506" w:rsidP="00261506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265" w:type="dxa"/>
          </w:tcPr>
          <w:p w:rsidR="00261506" w:rsidRDefault="00261506" w:rsidP="00261506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سمت</w:t>
            </w:r>
          </w:p>
        </w:tc>
      </w:tr>
      <w:tr w:rsidR="00261506" w:rsidTr="00261506">
        <w:tc>
          <w:tcPr>
            <w:tcW w:w="4264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5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261506" w:rsidTr="00261506">
        <w:tc>
          <w:tcPr>
            <w:tcW w:w="4264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5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261506" w:rsidTr="00261506">
        <w:tc>
          <w:tcPr>
            <w:tcW w:w="4264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5" w:type="dxa"/>
          </w:tcPr>
          <w:p w:rsidR="00261506" w:rsidRDefault="00261506" w:rsidP="00281FE7">
            <w:pPr>
              <w:bidi/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</w:tbl>
    <w:p w:rsidR="009504B5" w:rsidRPr="00F54B1A" w:rsidRDefault="00F54B1A" w:rsidP="00F54B1A">
      <w:pPr>
        <w:bidi/>
        <w:spacing w:line="360" w:lineRule="auto"/>
        <w:rPr>
          <w:rFonts w:cs="B Mitra"/>
          <w:rtl/>
        </w:rPr>
      </w:pPr>
      <w:r>
        <w:rPr>
          <w:rFonts w:cs="B Mitra" w:hint="cs"/>
          <w:rtl/>
        </w:rPr>
        <w:t>*</w:t>
      </w:r>
      <w:r w:rsidR="002D0799">
        <w:rPr>
          <w:rFonts w:cs="B Mitra" w:hint="cs"/>
          <w:b/>
          <w:bCs/>
          <w:rtl/>
        </w:rPr>
        <w:t xml:space="preserve">توضیح: </w:t>
      </w:r>
      <w:r w:rsidR="009504B5" w:rsidRPr="002D0799">
        <w:rPr>
          <w:rFonts w:cs="B Mitra" w:hint="cs"/>
          <w:b/>
          <w:bCs/>
          <w:rtl/>
        </w:rPr>
        <w:t>شرکت متعهد می</w:t>
      </w:r>
      <w:r w:rsidR="009504B5" w:rsidRPr="002D0799">
        <w:rPr>
          <w:rFonts w:cs="B Mitra" w:hint="cs"/>
          <w:b/>
          <w:bCs/>
          <w:rtl/>
        </w:rPr>
        <w:softHyphen/>
        <w:t>گردد آخرین اصلاحات و تغییرات در ترکیب اعضاء هیئت مدیره و ساختار شرکت را به بورس اطلاع دهد.</w:t>
      </w:r>
    </w:p>
    <w:p w:rsidR="00E74726" w:rsidRPr="00281FE7" w:rsidRDefault="00E74726" w:rsidP="00F7366B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  <w:rtl/>
        </w:rPr>
      </w:pPr>
      <w:r w:rsidRPr="00281FE7">
        <w:rPr>
          <w:rFonts w:cs="B Mitra" w:hint="cs"/>
          <w:b/>
          <w:bCs/>
          <w:rtl/>
        </w:rPr>
        <w:t>آدرس :</w:t>
      </w:r>
    </w:p>
    <w:p w:rsidR="00E74726" w:rsidRPr="00281FE7" w:rsidRDefault="00E74726" w:rsidP="00B14A47">
      <w:pPr>
        <w:bidi/>
        <w:spacing w:line="360" w:lineRule="auto"/>
        <w:ind w:left="360"/>
        <w:rPr>
          <w:rFonts w:cs="B Mitra"/>
          <w:b/>
          <w:bCs/>
          <w:rtl/>
        </w:rPr>
      </w:pPr>
      <w:r w:rsidRPr="00281FE7">
        <w:rPr>
          <w:rFonts w:ascii="Arial" w:hAnsi="Arial" w:cs="B Mitra" w:hint="cs"/>
          <w:rtl/>
        </w:rPr>
        <w:t>دفتر مرکزی شرکت</w:t>
      </w:r>
      <w:r w:rsidRPr="00281FE7">
        <w:rPr>
          <w:rFonts w:cs="B Mitra" w:hint="cs"/>
          <w:b/>
          <w:bCs/>
          <w:rtl/>
        </w:rPr>
        <w:t>:</w:t>
      </w:r>
    </w:p>
    <w:p w:rsidR="00E74726" w:rsidRPr="00281FE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استان ..........................  شهر ................. خيابان .............................................</w:t>
      </w:r>
    </w:p>
    <w:p w:rsidR="00E74726" w:rsidRPr="00281FE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پلاك .....................  كدپستي ...................</w:t>
      </w:r>
      <w:r w:rsidR="00D65C10">
        <w:rPr>
          <w:rFonts w:ascii="Arial" w:hAnsi="Arial" w:cs="B Mitra" w:hint="cs"/>
          <w:sz w:val="26"/>
          <w:rtl/>
        </w:rPr>
        <w:t>............................</w:t>
      </w:r>
      <w:r w:rsidRPr="00281FE7">
        <w:rPr>
          <w:rFonts w:ascii="Arial" w:hAnsi="Arial" w:cs="B Mitra" w:hint="cs"/>
          <w:sz w:val="26"/>
          <w:rtl/>
        </w:rPr>
        <w:t>..........................</w:t>
      </w:r>
    </w:p>
    <w:p w:rsidR="00E74726" w:rsidRPr="00281FE7" w:rsidRDefault="00E74726" w:rsidP="00B14A47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شماره تلفن (كد شهر ذكر شود) .............</w:t>
      </w:r>
      <w:r w:rsidR="00D65C10">
        <w:rPr>
          <w:rFonts w:ascii="Arial" w:hAnsi="Arial" w:cs="B Mitra" w:hint="cs"/>
          <w:sz w:val="26"/>
          <w:rtl/>
        </w:rPr>
        <w:t>.</w:t>
      </w:r>
      <w:r w:rsidRPr="00281FE7">
        <w:rPr>
          <w:rFonts w:ascii="Arial" w:hAnsi="Arial" w:cs="B Mitra" w:hint="cs"/>
          <w:sz w:val="26"/>
          <w:rtl/>
        </w:rPr>
        <w:t>........................................................</w:t>
      </w:r>
    </w:p>
    <w:p w:rsidR="00E74726" w:rsidRPr="00281FE7" w:rsidRDefault="00E74726" w:rsidP="00D65C10">
      <w:pPr>
        <w:bidi/>
        <w:spacing w:line="360" w:lineRule="auto"/>
        <w:ind w:left="360"/>
        <w:rPr>
          <w:rFonts w:ascii="Arial" w:hAnsi="Arial" w:cs="B Mitra"/>
          <w:sz w:val="26"/>
          <w:rtl/>
        </w:rPr>
      </w:pPr>
      <w:r w:rsidRPr="00281FE7">
        <w:rPr>
          <w:rFonts w:ascii="Arial" w:hAnsi="Arial" w:cs="B Mitra" w:hint="cs"/>
          <w:sz w:val="26"/>
          <w:rtl/>
        </w:rPr>
        <w:t>شماره فكس .....................................................................................................</w:t>
      </w:r>
    </w:p>
    <w:p w:rsidR="00281FE7" w:rsidRPr="00281FE7" w:rsidRDefault="00281FE7" w:rsidP="00B14A47">
      <w:pPr>
        <w:bidi/>
        <w:spacing w:line="360" w:lineRule="auto"/>
        <w:ind w:left="633"/>
        <w:rPr>
          <w:rFonts w:ascii="Arial" w:hAnsi="Arial" w:cs="B Mitra"/>
          <w:sz w:val="26"/>
          <w:rtl/>
        </w:rPr>
      </w:pPr>
    </w:p>
    <w:p w:rsidR="00E74726" w:rsidRPr="00281FE7" w:rsidRDefault="00E74726" w:rsidP="00393862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</w:rPr>
      </w:pPr>
      <w:r w:rsidRPr="00281FE7">
        <w:rPr>
          <w:rFonts w:cs="B Mitra" w:hint="cs"/>
          <w:b/>
          <w:bCs/>
          <w:rtl/>
        </w:rPr>
        <w:t>ملاحظات قانوني</w:t>
      </w:r>
    </w:p>
    <w:p w:rsidR="00E74726" w:rsidRDefault="00782DAF" w:rsidP="00B14A47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1-6- </w:t>
      </w:r>
      <w:r w:rsidR="00E74726" w:rsidRPr="00281FE7">
        <w:rPr>
          <w:rFonts w:cs="B Mitra" w:hint="cs"/>
          <w:rtl/>
        </w:rPr>
        <w:t>آيا دارايي</w:t>
      </w:r>
      <w:r w:rsidR="00E74726" w:rsidRPr="00281FE7">
        <w:rPr>
          <w:rFonts w:cs="B Mitra" w:hint="eastAsia"/>
          <w:rtl/>
        </w:rPr>
        <w:t>‌</w:t>
      </w:r>
      <w:r w:rsidR="00E74726" w:rsidRPr="00281FE7">
        <w:rPr>
          <w:rFonts w:cs="B Mitra" w:hint="cs"/>
          <w:rtl/>
        </w:rPr>
        <w:t>هاي شرکت و يا بخشي از آنها در رهن بانك</w:t>
      </w:r>
      <w:r w:rsidR="00E74726" w:rsidRPr="00281FE7">
        <w:rPr>
          <w:rFonts w:cs="B Mitra" w:hint="eastAsia"/>
          <w:rtl/>
        </w:rPr>
        <w:t>‌ها</w:t>
      </w:r>
      <w:r w:rsidR="00E74726" w:rsidRPr="00281FE7">
        <w:rPr>
          <w:rFonts w:cs="B Mitra" w:hint="cs"/>
          <w:rtl/>
        </w:rPr>
        <w:t xml:space="preserve"> يا </w:t>
      </w:r>
      <w:r w:rsidR="00B14A47">
        <w:rPr>
          <w:rFonts w:cs="B Mitra" w:hint="cs"/>
          <w:rtl/>
        </w:rPr>
        <w:t>سایر</w:t>
      </w:r>
      <w:r w:rsidR="00E74726" w:rsidRPr="00281FE7">
        <w:rPr>
          <w:rFonts w:cs="B Mitra" w:hint="cs"/>
          <w:rtl/>
        </w:rPr>
        <w:t>مؤسسات مي</w:t>
      </w:r>
      <w:r w:rsidR="00E74726" w:rsidRPr="00281FE7">
        <w:rPr>
          <w:rFonts w:cs="B Mitra" w:hint="eastAsia"/>
          <w:rtl/>
        </w:rPr>
        <w:t>‌</w:t>
      </w:r>
      <w:r w:rsidR="00E74726" w:rsidRPr="00281FE7">
        <w:rPr>
          <w:rFonts w:cs="B Mitra" w:hint="cs"/>
          <w:rtl/>
        </w:rPr>
        <w:t>باشد؟ در صورت مثبت بودن پاسخ، نام اعتباردهنده و دارايي</w:t>
      </w:r>
      <w:r w:rsidR="00E74726" w:rsidRPr="00281FE7">
        <w:rPr>
          <w:rFonts w:cs="B Mitra" w:hint="eastAsia"/>
          <w:rtl/>
        </w:rPr>
        <w:t>‌</w:t>
      </w:r>
      <w:r w:rsidR="00E74726" w:rsidRPr="00281FE7">
        <w:rPr>
          <w:rFonts w:cs="B Mitra" w:hint="cs"/>
          <w:rtl/>
        </w:rPr>
        <w:t>هاي مربوطه ذكر شود.</w:t>
      </w:r>
    </w:p>
    <w:p w:rsidR="007938AB" w:rsidRDefault="007938AB" w:rsidP="007938AB">
      <w:pPr>
        <w:bidi/>
        <w:rPr>
          <w:rFonts w:cs="B Mitra"/>
          <w:rtl/>
        </w:rPr>
      </w:pPr>
    </w:p>
    <w:p w:rsidR="007938AB" w:rsidRPr="00281FE7" w:rsidRDefault="007938AB" w:rsidP="007938AB">
      <w:pPr>
        <w:bidi/>
        <w:rPr>
          <w:rFonts w:cs="B Mitra"/>
          <w:rtl/>
        </w:rPr>
      </w:pPr>
    </w:p>
    <w:p w:rsidR="00E74726" w:rsidRPr="00281FE7" w:rsidRDefault="00782DAF" w:rsidP="00E74726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2-6- </w:t>
      </w:r>
      <w:r w:rsidR="00E74726" w:rsidRPr="00281FE7">
        <w:rPr>
          <w:rFonts w:cs="B Mitra" w:hint="cs"/>
          <w:rtl/>
        </w:rPr>
        <w:t>آیا دعاوی حقوقی له یا علیه شرکت که بر نحوه یا تداوم فعالیت شرکت تاثیرگذار باشد وجود دارد؟ در صورت مثبت بودن جزییات دعاوی، آخرین وضعیت آن و تاثیر آن بر فعالیت شرکت ذکر شود.</w:t>
      </w:r>
    </w:p>
    <w:p w:rsidR="00E74726" w:rsidRDefault="00E74726" w:rsidP="00E74726">
      <w:pPr>
        <w:bidi/>
        <w:spacing w:line="360" w:lineRule="auto"/>
        <w:ind w:left="360"/>
        <w:rPr>
          <w:rFonts w:cs="B Mitra"/>
          <w:rtl/>
        </w:rPr>
      </w:pPr>
    </w:p>
    <w:p w:rsidR="008E18F1" w:rsidRDefault="008E18F1" w:rsidP="008E18F1">
      <w:pPr>
        <w:bidi/>
        <w:spacing w:line="360" w:lineRule="auto"/>
        <w:ind w:left="360"/>
        <w:rPr>
          <w:rFonts w:cs="B Mitra"/>
          <w:rtl/>
        </w:rPr>
      </w:pPr>
    </w:p>
    <w:p w:rsidR="00F54B1A" w:rsidRDefault="00F54B1A" w:rsidP="00F54B1A">
      <w:pPr>
        <w:bidi/>
        <w:spacing w:line="360" w:lineRule="auto"/>
        <w:ind w:left="360"/>
        <w:rPr>
          <w:rFonts w:cs="B Mitra"/>
          <w:rtl/>
        </w:rPr>
      </w:pPr>
    </w:p>
    <w:p w:rsidR="00E74726" w:rsidRPr="00281FE7" w:rsidRDefault="00E74726" w:rsidP="00782DAF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  <w:rtl/>
        </w:rPr>
      </w:pPr>
      <w:r w:rsidRPr="00281FE7">
        <w:rPr>
          <w:rFonts w:cs="B Mitra" w:hint="cs"/>
          <w:b/>
          <w:bCs/>
          <w:rtl/>
        </w:rPr>
        <w:t>قراردادهاي مهم</w:t>
      </w:r>
      <w:r w:rsidR="00782DAF">
        <w:rPr>
          <w:rFonts w:cs="B Mitra" w:hint="cs"/>
          <w:b/>
          <w:bCs/>
          <w:rtl/>
        </w:rPr>
        <w:t xml:space="preserve"> خرید و فروش</w:t>
      </w:r>
    </w:p>
    <w:p w:rsidR="00E74726" w:rsidRPr="00281FE7" w:rsidRDefault="00E74726" w:rsidP="00782DAF">
      <w:pPr>
        <w:bidi/>
        <w:rPr>
          <w:rFonts w:cs="B Mitra"/>
          <w:rtl/>
        </w:rPr>
      </w:pPr>
      <w:r w:rsidRPr="00281FE7">
        <w:rPr>
          <w:rFonts w:cs="B Mitra" w:hint="cs"/>
          <w:rtl/>
        </w:rPr>
        <w:t xml:space="preserve">قراردادهاي مهم شرکت </w:t>
      </w:r>
      <w:r w:rsidR="00782DAF">
        <w:rPr>
          <w:rFonts w:cs="B Mitra" w:hint="cs"/>
          <w:rtl/>
        </w:rPr>
        <w:t xml:space="preserve">در ارتباط باتآمین مواد اولیه و فروش کالا شامل : </w:t>
      </w:r>
      <w:r w:rsidRPr="00281FE7">
        <w:rPr>
          <w:rFonts w:cs="B Mitra" w:hint="cs"/>
          <w:rtl/>
        </w:rPr>
        <w:t xml:space="preserve">موضوع قرارداد، تاریخ و شماره قرارداد، طــرف قرارداد، مبلغ و مدت قرارداد و ... (در قالب </w:t>
      </w:r>
      <w:r w:rsidR="00782DAF">
        <w:rPr>
          <w:rFonts w:cs="B Mitra" w:hint="cs"/>
          <w:rtl/>
        </w:rPr>
        <w:t>جدول</w:t>
      </w:r>
      <w:r w:rsidRPr="00281FE7">
        <w:rPr>
          <w:rFonts w:cs="B Mitra" w:hint="cs"/>
          <w:rtl/>
        </w:rPr>
        <w:t>) ارائه شود.</w:t>
      </w:r>
    </w:p>
    <w:p w:rsidR="00E74726" w:rsidRDefault="00E74726" w:rsidP="00E74726">
      <w:pPr>
        <w:bidi/>
        <w:rPr>
          <w:rFonts w:cs="B Mitra"/>
          <w:b/>
          <w:bCs/>
          <w:noProof/>
          <w:rtl/>
        </w:rPr>
      </w:pPr>
    </w:p>
    <w:p w:rsidR="009504B5" w:rsidRPr="00281FE7" w:rsidRDefault="009504B5" w:rsidP="009504B5">
      <w:pPr>
        <w:bidi/>
        <w:rPr>
          <w:rFonts w:cs="B Mitra"/>
          <w:b/>
          <w:bCs/>
          <w:noProof/>
          <w:rtl/>
        </w:rPr>
      </w:pPr>
    </w:p>
    <w:p w:rsidR="00E74726" w:rsidRPr="00281FE7" w:rsidRDefault="00E74726" w:rsidP="00393862">
      <w:pPr>
        <w:numPr>
          <w:ilvl w:val="0"/>
          <w:numId w:val="27"/>
        </w:numPr>
        <w:bidi/>
        <w:spacing w:line="360" w:lineRule="auto"/>
        <w:rPr>
          <w:rFonts w:cs="B Mitra"/>
          <w:b/>
          <w:bCs/>
          <w:noProof/>
          <w:rtl/>
        </w:rPr>
      </w:pPr>
      <w:r w:rsidRPr="00281FE7">
        <w:rPr>
          <w:rFonts w:cs="B Mitra" w:hint="cs"/>
          <w:b/>
          <w:bCs/>
          <w:noProof/>
          <w:rtl/>
        </w:rPr>
        <w:t xml:space="preserve">برنامه‌های </w:t>
      </w:r>
      <w:r w:rsidR="00782DAF">
        <w:rPr>
          <w:rFonts w:cs="B Mitra" w:hint="cs"/>
          <w:b/>
          <w:bCs/>
          <w:noProof/>
          <w:rtl/>
        </w:rPr>
        <w:t xml:space="preserve">توسعه و افزایش ظرفیت تولید </w:t>
      </w:r>
      <w:r w:rsidRPr="00281FE7">
        <w:rPr>
          <w:rFonts w:cs="B Mitra" w:hint="cs"/>
          <w:b/>
          <w:bCs/>
          <w:noProof/>
          <w:rtl/>
        </w:rPr>
        <w:t>شرکت</w:t>
      </w:r>
    </w:p>
    <w:p w:rsidR="00F7366B" w:rsidRPr="00281FE7" w:rsidRDefault="00E74726" w:rsidP="00782DAF">
      <w:pPr>
        <w:bidi/>
        <w:rPr>
          <w:rFonts w:cs="B Mitra"/>
          <w:noProof/>
          <w:rtl/>
        </w:rPr>
      </w:pPr>
      <w:r w:rsidRPr="00281FE7">
        <w:rPr>
          <w:rFonts w:cs="B Mitra" w:hint="cs"/>
          <w:noProof/>
          <w:rtl/>
        </w:rPr>
        <w:t>طرح‌های توسعه شرکت شامل افزایش ظرفیت تولید، افزایش خطوط تولید ارایه شود.</w:t>
      </w:r>
    </w:p>
    <w:p w:rsidR="00F7366B" w:rsidRPr="00281FE7" w:rsidRDefault="00F7366B" w:rsidP="00F7366B">
      <w:pPr>
        <w:bidi/>
        <w:rPr>
          <w:rFonts w:cs="B Mitra"/>
          <w:rtl/>
        </w:rPr>
      </w:pPr>
    </w:p>
    <w:bookmarkEnd w:id="1"/>
    <w:p w:rsidR="00393862" w:rsidRDefault="00393862" w:rsidP="00F7366B">
      <w:pPr>
        <w:bidi/>
        <w:ind w:left="-207"/>
        <w:rPr>
          <w:rFonts w:cs="B Titr"/>
          <w:b/>
          <w:bCs/>
          <w:rtl/>
        </w:rPr>
      </w:pPr>
    </w:p>
    <w:p w:rsidR="005F162E" w:rsidRPr="00D65C10" w:rsidRDefault="005F162E" w:rsidP="005F162E">
      <w:pPr>
        <w:pStyle w:val="Style3"/>
        <w:rPr>
          <w:rtl/>
        </w:rPr>
      </w:pPr>
      <w:r w:rsidRPr="007C621A">
        <w:rPr>
          <w:rFonts w:hint="cs"/>
          <w:rtl/>
        </w:rPr>
        <w:t xml:space="preserve">قسمت </w:t>
      </w:r>
      <w:r>
        <w:rPr>
          <w:rFonts w:hint="cs"/>
          <w:rtl/>
        </w:rPr>
        <w:t>دوم</w:t>
      </w:r>
      <w:r w:rsidRPr="007C621A">
        <w:rPr>
          <w:rFonts w:hint="cs"/>
          <w:rtl/>
        </w:rPr>
        <w:t xml:space="preserve"> : پرسش‌نامه </w:t>
      </w:r>
      <w:r>
        <w:rPr>
          <w:rFonts w:hint="cs"/>
          <w:rtl/>
        </w:rPr>
        <w:t>اختصاصی</w:t>
      </w:r>
    </w:p>
    <w:p w:rsidR="005F162E" w:rsidRDefault="005F162E" w:rsidP="005F162E">
      <w:pPr>
        <w:bidi/>
        <w:ind w:left="-207"/>
        <w:rPr>
          <w:rFonts w:cs="B Titr"/>
          <w:b/>
          <w:bCs/>
          <w:rtl/>
        </w:rPr>
      </w:pPr>
    </w:p>
    <w:p w:rsidR="002B15F9" w:rsidRPr="003612B5" w:rsidRDefault="002B15F9" w:rsidP="00E74726">
      <w:pPr>
        <w:numPr>
          <w:ilvl w:val="0"/>
          <w:numId w:val="10"/>
        </w:numPr>
        <w:bidi/>
        <w:rPr>
          <w:rFonts w:cs="B Nazanin"/>
          <w:b/>
          <w:bCs/>
        </w:rPr>
      </w:pPr>
      <w:r>
        <w:rPr>
          <w:rFonts w:cs="B Nazanin" w:hint="cs"/>
          <w:rtl/>
        </w:rPr>
        <w:t>ب</w:t>
      </w:r>
      <w:r w:rsidRPr="00E87D4B">
        <w:rPr>
          <w:rFonts w:cs="B Nazanin" w:hint="cs"/>
          <w:rtl/>
        </w:rPr>
        <w:t xml:space="preserve">هاي تمام شده </w:t>
      </w:r>
      <w:r>
        <w:rPr>
          <w:rFonts w:cs="B Nazanin" w:hint="cs"/>
          <w:rtl/>
        </w:rPr>
        <w:t>کالای تولیدی</w:t>
      </w:r>
      <w:r w:rsidRPr="00E87D4B">
        <w:rPr>
          <w:rFonts w:cs="B Nazanin" w:hint="cs"/>
          <w:rtl/>
        </w:rPr>
        <w:t xml:space="preserve"> شركت در آخرين دوره مالي در مقايسه با دو دوره مالي قبل</w:t>
      </w:r>
      <w:r>
        <w:rPr>
          <w:rFonts w:cs="B Nazanin" w:hint="cs"/>
          <w:rtl/>
        </w:rPr>
        <w:t>(به تفكيك اجزاي تشكيل دهنده: م</w:t>
      </w:r>
      <w:r w:rsidRPr="00E87D4B">
        <w:rPr>
          <w:rFonts w:cs="B Nazanin" w:hint="cs"/>
          <w:rtl/>
        </w:rPr>
        <w:t>واد مستقيم، دستمزد مستقيم و سربار ساخت)</w:t>
      </w:r>
    </w:p>
    <w:p w:rsidR="00D25E96" w:rsidRPr="00656013" w:rsidRDefault="00D25E96" w:rsidP="00D25E96">
      <w:pPr>
        <w:bidi/>
        <w:ind w:left="6753" w:right="-144"/>
        <w:rPr>
          <w:rFonts w:cs="B Nazanin"/>
          <w:sz w:val="16"/>
          <w:szCs w:val="16"/>
          <w:rtl/>
        </w:rPr>
      </w:pPr>
      <w:r w:rsidRPr="00656013">
        <w:rPr>
          <w:rFonts w:cs="B Nazanin" w:hint="cs"/>
          <w:sz w:val="16"/>
          <w:szCs w:val="16"/>
          <w:rtl/>
        </w:rPr>
        <w:t>*</w:t>
      </w:r>
      <w:r>
        <w:rPr>
          <w:rFonts w:cs="B Nazanin" w:hint="cs"/>
          <w:sz w:val="16"/>
          <w:szCs w:val="16"/>
          <w:rtl/>
        </w:rPr>
        <w:t>مبالغ به میلیون ریال</w:t>
      </w:r>
    </w:p>
    <w:p w:rsidR="00C66B73" w:rsidRDefault="00C66B73" w:rsidP="00D25E96">
      <w:pPr>
        <w:bidi/>
        <w:ind w:right="-144"/>
        <w:rPr>
          <w:rFonts w:cs="B Nazanin"/>
        </w:rPr>
      </w:pPr>
    </w:p>
    <w:tbl>
      <w:tblPr>
        <w:tblStyle w:val="TableGrid"/>
        <w:tblpPr w:leftFromText="180" w:rightFromText="180" w:vertAnchor="text" w:horzAnchor="margin" w:tblpY="-44"/>
        <w:bidiVisual/>
        <w:tblW w:w="0" w:type="auto"/>
        <w:tblLook w:val="04A0"/>
      </w:tblPr>
      <w:tblGrid>
        <w:gridCol w:w="1218"/>
        <w:gridCol w:w="1218"/>
        <w:gridCol w:w="1218"/>
        <w:gridCol w:w="1218"/>
        <w:gridCol w:w="1219"/>
        <w:gridCol w:w="1219"/>
        <w:gridCol w:w="1219"/>
      </w:tblGrid>
      <w:tr w:rsidR="00C66B73" w:rsidTr="00C66B73">
        <w:tc>
          <w:tcPr>
            <w:tcW w:w="1218" w:type="dxa"/>
            <w:vMerge w:val="restart"/>
            <w:vAlign w:val="center"/>
          </w:tcPr>
          <w:p w:rsidR="00C66B73" w:rsidRPr="00C66B73" w:rsidRDefault="00C66B73" w:rsidP="00D25E96">
            <w:pPr>
              <w:bidi/>
              <w:ind w:right="-144"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2436" w:type="dxa"/>
            <w:gridSpan w:val="2"/>
          </w:tcPr>
          <w:p w:rsidR="00C66B73" w:rsidRPr="00C66B73" w:rsidRDefault="00C66B73" w:rsidP="00D25E96">
            <w:pPr>
              <w:bidi/>
              <w:ind w:right="-144"/>
              <w:rPr>
                <w:rFonts w:cs="B Nazanin"/>
                <w:b/>
                <w:bCs/>
                <w:rtl/>
                <w:lang w:bidi="fa-IR"/>
              </w:rPr>
            </w:pPr>
            <w:r w:rsidRPr="00C66B73">
              <w:rPr>
                <w:rFonts w:cs="B Nazanin" w:hint="cs"/>
                <w:b/>
                <w:bCs/>
                <w:rtl/>
                <w:lang w:bidi="fa-IR"/>
              </w:rPr>
              <w:t xml:space="preserve">سال </w:t>
            </w:r>
            <w:r w:rsidR="008E18F1">
              <w:rPr>
                <w:rFonts w:cs="B Nazanin" w:hint="cs"/>
                <w:b/>
                <w:bCs/>
                <w:rtl/>
                <w:lang w:bidi="fa-IR"/>
              </w:rPr>
              <w:t>(آخرین سال مالی)</w:t>
            </w:r>
          </w:p>
        </w:tc>
        <w:tc>
          <w:tcPr>
            <w:tcW w:w="2437" w:type="dxa"/>
            <w:gridSpan w:val="2"/>
          </w:tcPr>
          <w:p w:rsidR="00C66B73" w:rsidRPr="00C66B73" w:rsidRDefault="00C66B73" w:rsidP="00D25E96">
            <w:pPr>
              <w:bidi/>
              <w:ind w:right="-144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 xml:space="preserve">سال ..... </w:t>
            </w:r>
          </w:p>
        </w:tc>
        <w:tc>
          <w:tcPr>
            <w:tcW w:w="2438" w:type="dxa"/>
            <w:gridSpan w:val="2"/>
          </w:tcPr>
          <w:p w:rsidR="00C66B73" w:rsidRPr="00C66B73" w:rsidRDefault="00C66B73" w:rsidP="00D25E96">
            <w:pPr>
              <w:bidi/>
              <w:ind w:right="-144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سال .......</w:t>
            </w:r>
          </w:p>
        </w:tc>
      </w:tr>
      <w:tr w:rsidR="00C66B73" w:rsidTr="00D25E96">
        <w:tc>
          <w:tcPr>
            <w:tcW w:w="1218" w:type="dxa"/>
            <w:vMerge/>
          </w:tcPr>
          <w:p w:rsidR="00C66B73" w:rsidRPr="00C66B73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218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درصد</w:t>
            </w:r>
          </w:p>
        </w:tc>
        <w:tc>
          <w:tcPr>
            <w:tcW w:w="1218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219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درصد</w:t>
            </w:r>
          </w:p>
        </w:tc>
        <w:tc>
          <w:tcPr>
            <w:tcW w:w="1219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مبلغ</w:t>
            </w:r>
          </w:p>
        </w:tc>
        <w:tc>
          <w:tcPr>
            <w:tcW w:w="1219" w:type="dxa"/>
            <w:vAlign w:val="center"/>
          </w:tcPr>
          <w:p w:rsidR="00C66B73" w:rsidRPr="00C66B73" w:rsidRDefault="00C66B73" w:rsidP="00D25E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درصد</w:t>
            </w:r>
          </w:p>
        </w:tc>
      </w:tr>
      <w:tr w:rsidR="008E18F1" w:rsidTr="00C66B73"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مواد اولیه </w:t>
            </w: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E18F1" w:rsidTr="00C66B73"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دستمزد</w:t>
            </w: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E18F1" w:rsidTr="00C66B73"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سربار</w:t>
            </w: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8E18F1" w:rsidRPr="00C66B73" w:rsidRDefault="008E18F1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66B73" w:rsidTr="00C66B73">
        <w:tc>
          <w:tcPr>
            <w:tcW w:w="1218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218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8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100%</w:t>
            </w:r>
          </w:p>
        </w:tc>
        <w:tc>
          <w:tcPr>
            <w:tcW w:w="1218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100%</w:t>
            </w:r>
          </w:p>
        </w:tc>
        <w:tc>
          <w:tcPr>
            <w:tcW w:w="1219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9" w:type="dxa"/>
            <w:vAlign w:val="center"/>
          </w:tcPr>
          <w:p w:rsidR="00C66B73" w:rsidRPr="00C66B73" w:rsidRDefault="00C66B73" w:rsidP="00C66B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66B73">
              <w:rPr>
                <w:rFonts w:cs="B Nazanin" w:hint="cs"/>
                <w:b/>
                <w:bCs/>
                <w:rtl/>
              </w:rPr>
              <w:t>100%</w:t>
            </w:r>
          </w:p>
        </w:tc>
      </w:tr>
    </w:tbl>
    <w:p w:rsidR="00C66B73" w:rsidRDefault="00C66B73" w:rsidP="00C66B73">
      <w:pPr>
        <w:bidi/>
        <w:rPr>
          <w:rFonts w:cs="B Nazanin"/>
        </w:rPr>
      </w:pPr>
    </w:p>
    <w:p w:rsidR="00C66B73" w:rsidRDefault="00C66B73" w:rsidP="00C66B73">
      <w:pPr>
        <w:bidi/>
        <w:rPr>
          <w:rFonts w:cs="B Nazanin"/>
          <w:b/>
          <w:bCs/>
        </w:rPr>
      </w:pPr>
    </w:p>
    <w:p w:rsidR="003864A5" w:rsidRPr="00E87D4B" w:rsidRDefault="003864A5" w:rsidP="002B15F9">
      <w:pPr>
        <w:numPr>
          <w:ilvl w:val="0"/>
          <w:numId w:val="10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میزان و </w:t>
      </w:r>
      <w:r w:rsidRPr="00E87D4B">
        <w:rPr>
          <w:rFonts w:cs="B Nazanin" w:hint="cs"/>
          <w:b/>
          <w:bCs/>
          <w:rtl/>
        </w:rPr>
        <w:t>ظرفیتتولید</w:t>
      </w:r>
      <w:r w:rsidR="00F665DC">
        <w:rPr>
          <w:rFonts w:cs="B Nazanin" w:hint="cs"/>
          <w:b/>
          <w:bCs/>
          <w:rtl/>
        </w:rPr>
        <w:t xml:space="preserve"> محصول</w:t>
      </w:r>
      <w:r w:rsidR="00E82F38">
        <w:rPr>
          <w:rFonts w:cs="B Nazanin" w:hint="cs"/>
          <w:b/>
          <w:bCs/>
          <w:rtl/>
        </w:rPr>
        <w:t xml:space="preserve"> (در3 سال گذشته)</w:t>
      </w:r>
    </w:p>
    <w:p w:rsidR="00F665DC" w:rsidRPr="00656013" w:rsidRDefault="00656013" w:rsidP="00656013">
      <w:pPr>
        <w:bidi/>
        <w:ind w:left="6753"/>
        <w:rPr>
          <w:rFonts w:cs="B Nazanin"/>
          <w:sz w:val="16"/>
          <w:szCs w:val="16"/>
          <w:rtl/>
        </w:rPr>
      </w:pPr>
      <w:r w:rsidRPr="00656013">
        <w:rPr>
          <w:rFonts w:cs="B Nazanin" w:hint="cs"/>
          <w:sz w:val="16"/>
          <w:szCs w:val="16"/>
          <w:rtl/>
        </w:rPr>
        <w:t>*اعداد به تن</w:t>
      </w:r>
    </w:p>
    <w:tbl>
      <w:tblPr>
        <w:tblStyle w:val="TableGrid"/>
        <w:bidiVisual/>
        <w:tblW w:w="0" w:type="auto"/>
        <w:tblLook w:val="04A0"/>
      </w:tblPr>
      <w:tblGrid>
        <w:gridCol w:w="2184"/>
        <w:gridCol w:w="1883"/>
        <w:gridCol w:w="2034"/>
        <w:gridCol w:w="2035"/>
      </w:tblGrid>
      <w:tr w:rsidR="00C66B73" w:rsidTr="00E82F38">
        <w:trPr>
          <w:trHeight w:val="536"/>
        </w:trPr>
        <w:tc>
          <w:tcPr>
            <w:tcW w:w="2184" w:type="dxa"/>
            <w:vAlign w:val="center"/>
          </w:tcPr>
          <w:p w:rsidR="00C66B73" w:rsidRPr="00E82F38" w:rsidRDefault="00E82F38" w:rsidP="00E82F3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1883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سال.......</w:t>
            </w:r>
          </w:p>
        </w:tc>
        <w:tc>
          <w:tcPr>
            <w:tcW w:w="2034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سال........</w:t>
            </w:r>
          </w:p>
        </w:tc>
        <w:tc>
          <w:tcPr>
            <w:tcW w:w="2035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سال........</w:t>
            </w:r>
          </w:p>
        </w:tc>
      </w:tr>
      <w:tr w:rsidR="00C66B73" w:rsidTr="00E82F38">
        <w:tc>
          <w:tcPr>
            <w:tcW w:w="2184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ظرفیت تولید اسمی</w:t>
            </w:r>
          </w:p>
        </w:tc>
        <w:tc>
          <w:tcPr>
            <w:tcW w:w="1883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5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66B73" w:rsidTr="00E82F38">
        <w:tc>
          <w:tcPr>
            <w:tcW w:w="2184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میزان تولید واقعی</w:t>
            </w:r>
          </w:p>
        </w:tc>
        <w:tc>
          <w:tcPr>
            <w:tcW w:w="1883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5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66B73" w:rsidTr="00E82F38">
        <w:tc>
          <w:tcPr>
            <w:tcW w:w="2184" w:type="dxa"/>
          </w:tcPr>
          <w:p w:rsidR="00C66B73" w:rsidRPr="00E82F38" w:rsidRDefault="00E82F38" w:rsidP="00C66B73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انحراف از ظرفیت اسمی</w:t>
            </w:r>
          </w:p>
        </w:tc>
        <w:tc>
          <w:tcPr>
            <w:tcW w:w="1883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4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35" w:type="dxa"/>
          </w:tcPr>
          <w:p w:rsidR="00C66B73" w:rsidRPr="00E82F38" w:rsidRDefault="00C66B73" w:rsidP="00C66B7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C66B73" w:rsidRPr="002D0799" w:rsidRDefault="00E82F38" w:rsidP="002D0799">
      <w:pPr>
        <w:bidi/>
        <w:ind w:left="393"/>
        <w:rPr>
          <w:rFonts w:cs="B Nazanin"/>
          <w:b/>
          <w:bCs/>
          <w:rtl/>
        </w:rPr>
      </w:pPr>
      <w:r w:rsidRPr="002D0799">
        <w:rPr>
          <w:rFonts w:cs="B Nazanin" w:hint="cs"/>
          <w:b/>
          <w:bCs/>
          <w:rtl/>
        </w:rPr>
        <w:t xml:space="preserve">* </w:t>
      </w:r>
      <w:r w:rsidR="002D0799" w:rsidRPr="002D0799">
        <w:rPr>
          <w:rFonts w:cs="B Nazanin" w:hint="cs"/>
          <w:b/>
          <w:bCs/>
          <w:rtl/>
        </w:rPr>
        <w:t xml:space="preserve">توضیح: </w:t>
      </w:r>
      <w:r w:rsidRPr="002D0799">
        <w:rPr>
          <w:rFonts w:cs="B Nazanin" w:hint="cs"/>
          <w:b/>
          <w:bCs/>
          <w:rtl/>
        </w:rPr>
        <w:t xml:space="preserve">در صورت عدم تحقق ظرفیت تولید اسمی، دلائل آن ذکر شود. </w:t>
      </w:r>
    </w:p>
    <w:p w:rsidR="00577267" w:rsidRDefault="00577267" w:rsidP="00577267">
      <w:pPr>
        <w:bidi/>
        <w:ind w:left="393"/>
        <w:rPr>
          <w:rFonts w:cs="B Nazanin"/>
          <w:rtl/>
        </w:rPr>
      </w:pPr>
    </w:p>
    <w:p w:rsidR="00577267" w:rsidRPr="00577267" w:rsidRDefault="00577267" w:rsidP="00577267">
      <w:pPr>
        <w:bidi/>
        <w:ind w:left="-19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3. میزان و ظرفیت تولید محصول در سال جاری و پیش بینی سال آینده </w:t>
      </w:r>
    </w:p>
    <w:p w:rsidR="00656013" w:rsidRPr="00656013" w:rsidRDefault="00656013" w:rsidP="00656013">
      <w:pPr>
        <w:bidi/>
        <w:ind w:left="6753"/>
        <w:rPr>
          <w:rFonts w:cs="B Nazanin"/>
          <w:sz w:val="16"/>
          <w:szCs w:val="16"/>
          <w:rtl/>
        </w:rPr>
      </w:pPr>
      <w:r w:rsidRPr="00656013">
        <w:rPr>
          <w:rFonts w:cs="B Nazanin" w:hint="cs"/>
          <w:sz w:val="16"/>
          <w:szCs w:val="16"/>
          <w:rtl/>
        </w:rPr>
        <w:t>*اعداد به تن</w:t>
      </w:r>
    </w:p>
    <w:tbl>
      <w:tblPr>
        <w:tblStyle w:val="TableGrid"/>
        <w:bidiVisual/>
        <w:tblW w:w="0" w:type="auto"/>
        <w:tblLook w:val="04A0"/>
      </w:tblPr>
      <w:tblGrid>
        <w:gridCol w:w="2184"/>
        <w:gridCol w:w="1842"/>
        <w:gridCol w:w="1985"/>
        <w:gridCol w:w="2125"/>
      </w:tblGrid>
      <w:tr w:rsidR="00656013" w:rsidTr="00656013">
        <w:trPr>
          <w:trHeight w:val="358"/>
        </w:trPr>
        <w:tc>
          <w:tcPr>
            <w:tcW w:w="2184" w:type="dxa"/>
            <w:vMerge w:val="restart"/>
            <w:vAlign w:val="center"/>
          </w:tcPr>
          <w:p w:rsidR="00656013" w:rsidRPr="00E82F38" w:rsidRDefault="00656013" w:rsidP="005A1F2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3827" w:type="dxa"/>
            <w:gridSpan w:val="2"/>
            <w:vAlign w:val="center"/>
          </w:tcPr>
          <w:p w:rsidR="00656013" w:rsidRPr="00E82F38" w:rsidRDefault="00656013" w:rsidP="006560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جاری</w:t>
            </w:r>
          </w:p>
        </w:tc>
        <w:tc>
          <w:tcPr>
            <w:tcW w:w="2125" w:type="dxa"/>
            <w:vAlign w:val="center"/>
          </w:tcPr>
          <w:p w:rsidR="00656013" w:rsidRPr="00E82F38" w:rsidRDefault="00656013" w:rsidP="006560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b/>
                <w:bCs/>
                <w:rtl/>
              </w:rPr>
              <w:t xml:space="preserve"> آینده</w:t>
            </w:r>
          </w:p>
        </w:tc>
      </w:tr>
      <w:tr w:rsidR="00656013" w:rsidTr="00656013">
        <w:trPr>
          <w:trHeight w:val="70"/>
        </w:trPr>
        <w:tc>
          <w:tcPr>
            <w:tcW w:w="2184" w:type="dxa"/>
            <w:vMerge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2" w:type="dxa"/>
            <w:vAlign w:val="center"/>
          </w:tcPr>
          <w:p w:rsidR="00656013" w:rsidRPr="00E82F38" w:rsidRDefault="00656013" w:rsidP="006560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تاکنون</w:t>
            </w:r>
          </w:p>
        </w:tc>
        <w:tc>
          <w:tcPr>
            <w:tcW w:w="1985" w:type="dxa"/>
            <w:vAlign w:val="center"/>
          </w:tcPr>
          <w:p w:rsidR="00656013" w:rsidRPr="00E82F38" w:rsidRDefault="00656013" w:rsidP="006560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 پایان سال</w:t>
            </w:r>
          </w:p>
        </w:tc>
        <w:tc>
          <w:tcPr>
            <w:tcW w:w="2125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656013" w:rsidTr="00656013">
        <w:tc>
          <w:tcPr>
            <w:tcW w:w="2184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ظرفیت تولید اسمی</w:t>
            </w:r>
          </w:p>
        </w:tc>
        <w:tc>
          <w:tcPr>
            <w:tcW w:w="1842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5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656013" w:rsidTr="00656013">
        <w:tc>
          <w:tcPr>
            <w:tcW w:w="2184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میزان تولید واقعی</w:t>
            </w:r>
          </w:p>
        </w:tc>
        <w:tc>
          <w:tcPr>
            <w:tcW w:w="1842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5" w:type="dxa"/>
          </w:tcPr>
          <w:p w:rsidR="00656013" w:rsidRPr="00E82F38" w:rsidRDefault="00656013" w:rsidP="005A1F2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C66B73" w:rsidRDefault="00C66B73" w:rsidP="00C66B73">
      <w:pPr>
        <w:bidi/>
        <w:ind w:left="393"/>
        <w:rPr>
          <w:rFonts w:cs="B Nazanin"/>
          <w:rtl/>
        </w:rPr>
      </w:pPr>
    </w:p>
    <w:p w:rsidR="00C66B73" w:rsidRDefault="00C66B73" w:rsidP="00C66B73">
      <w:pPr>
        <w:bidi/>
        <w:ind w:left="393"/>
        <w:rPr>
          <w:rFonts w:cs="B Nazanin"/>
          <w:rtl/>
        </w:rPr>
      </w:pPr>
    </w:p>
    <w:p w:rsidR="00C66B73" w:rsidRPr="00E74726" w:rsidRDefault="00C66B73" w:rsidP="00C66B73">
      <w:pPr>
        <w:bidi/>
        <w:ind w:left="393"/>
        <w:rPr>
          <w:rFonts w:cs="B Nazanin"/>
          <w:rtl/>
        </w:rPr>
      </w:pPr>
    </w:p>
    <w:p w:rsidR="00F665DC" w:rsidRPr="00E87D4B" w:rsidRDefault="00F665DC" w:rsidP="00E74726">
      <w:pPr>
        <w:numPr>
          <w:ilvl w:val="0"/>
          <w:numId w:val="10"/>
        </w:num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میزان فروش محصول</w:t>
      </w:r>
      <w:r w:rsidR="00E44145">
        <w:rPr>
          <w:rFonts w:cs="B Nazanin" w:hint="cs"/>
          <w:b/>
          <w:bCs/>
          <w:rtl/>
        </w:rPr>
        <w:t xml:space="preserve"> (در</w:t>
      </w:r>
      <w:r w:rsidR="009F3F9E">
        <w:rPr>
          <w:rFonts w:cs="B Nazanin" w:hint="cs"/>
          <w:b/>
          <w:bCs/>
          <w:rtl/>
        </w:rPr>
        <w:t xml:space="preserve">3 </w:t>
      </w:r>
      <w:r w:rsidR="00E44145">
        <w:rPr>
          <w:rFonts w:cs="B Nazanin" w:hint="cs"/>
          <w:b/>
          <w:bCs/>
          <w:rtl/>
        </w:rPr>
        <w:t>سال</w:t>
      </w:r>
      <w:r w:rsidR="009F3F9E">
        <w:rPr>
          <w:rFonts w:cs="B Nazanin" w:hint="cs"/>
          <w:b/>
          <w:bCs/>
          <w:rtl/>
        </w:rPr>
        <w:t xml:space="preserve"> گذشته )</w:t>
      </w:r>
    </w:p>
    <w:p w:rsidR="00E44145" w:rsidRDefault="00E44145" w:rsidP="00E74726">
      <w:pPr>
        <w:bidi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E44145" w:rsidRPr="00EB7D99" w:rsidTr="002939E6">
        <w:tc>
          <w:tcPr>
            <w:tcW w:w="1066" w:type="dxa"/>
            <w:vMerge w:val="restart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فروش</w:t>
            </w:r>
          </w:p>
        </w:tc>
        <w:tc>
          <w:tcPr>
            <w:tcW w:w="1066" w:type="dxa"/>
            <w:vMerge w:val="restart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محصول</w:t>
            </w:r>
          </w:p>
        </w:tc>
        <w:tc>
          <w:tcPr>
            <w:tcW w:w="2132" w:type="dxa"/>
            <w:gridSpan w:val="2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......</w:t>
            </w:r>
          </w:p>
        </w:tc>
        <w:tc>
          <w:tcPr>
            <w:tcW w:w="2132" w:type="dxa"/>
            <w:gridSpan w:val="2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.......</w:t>
            </w:r>
          </w:p>
        </w:tc>
        <w:tc>
          <w:tcPr>
            <w:tcW w:w="2133" w:type="dxa"/>
            <w:gridSpan w:val="2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.......</w:t>
            </w:r>
          </w:p>
        </w:tc>
      </w:tr>
      <w:tr w:rsidR="00E44145" w:rsidRPr="00EB7D99" w:rsidTr="002939E6">
        <w:tc>
          <w:tcPr>
            <w:tcW w:w="1066" w:type="dxa"/>
            <w:vMerge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  <w:vMerge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مقدار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مقدار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مبلغ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مقدار</w:t>
            </w:r>
          </w:p>
        </w:tc>
        <w:tc>
          <w:tcPr>
            <w:tcW w:w="1067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مبلغ</w:t>
            </w:r>
          </w:p>
        </w:tc>
      </w:tr>
      <w:tr w:rsidR="006F1E5B" w:rsidRPr="00EB7D99" w:rsidTr="0080740B">
        <w:trPr>
          <w:trHeight w:val="861"/>
        </w:trPr>
        <w:tc>
          <w:tcPr>
            <w:tcW w:w="1066" w:type="dxa"/>
            <w:vMerge w:val="restart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داخلی</w:t>
            </w: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:rsidR="006F1E5B" w:rsidRPr="00EB7D99" w:rsidRDefault="006F1E5B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44145" w:rsidRPr="00EB7D99" w:rsidTr="002939E6">
        <w:tc>
          <w:tcPr>
            <w:tcW w:w="1066" w:type="dxa"/>
            <w:vMerge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D35A8" w:rsidRPr="00EB7D99" w:rsidTr="00A56EF9">
        <w:trPr>
          <w:trHeight w:val="861"/>
        </w:trPr>
        <w:tc>
          <w:tcPr>
            <w:tcW w:w="1066" w:type="dxa"/>
            <w:vMerge w:val="restart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صادراتی</w:t>
            </w: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:rsidR="008D35A8" w:rsidRPr="00EB7D99" w:rsidRDefault="008D35A8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44145" w:rsidRPr="00EB7D99" w:rsidTr="002939E6">
        <w:tc>
          <w:tcPr>
            <w:tcW w:w="1066" w:type="dxa"/>
            <w:vMerge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44145" w:rsidRPr="00EB7D99" w:rsidTr="002939E6"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6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7" w:type="dxa"/>
          </w:tcPr>
          <w:p w:rsidR="00E44145" w:rsidRPr="00EB7D99" w:rsidRDefault="00E44145" w:rsidP="002939E6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864A5" w:rsidRPr="00F665DC" w:rsidRDefault="00933DED" w:rsidP="00E4414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 توضيح : آمارهای توليد و فروش به گونه ای ارائه شود که اختلاف بين ميزان توليد و فروش وجود نداشته باشد . در صورت وجود اختلاف ميزان فروش به تفکيک ارائه شود . </w:t>
      </w:r>
    </w:p>
    <w:p w:rsidR="00F7366B" w:rsidRDefault="00F7366B" w:rsidP="00E74726">
      <w:pPr>
        <w:bidi/>
        <w:ind w:left="393"/>
        <w:rPr>
          <w:rFonts w:cs="B Nazanin"/>
          <w:rtl/>
        </w:rPr>
      </w:pPr>
    </w:p>
    <w:p w:rsidR="003864A5" w:rsidRDefault="003864A5" w:rsidP="00E74726">
      <w:pPr>
        <w:numPr>
          <w:ilvl w:val="0"/>
          <w:numId w:val="10"/>
        </w:numPr>
        <w:bidi/>
        <w:rPr>
          <w:rFonts w:cs="B Nazanin"/>
          <w:b/>
          <w:bCs/>
        </w:rPr>
      </w:pPr>
      <w:r w:rsidRPr="00E87D4B">
        <w:rPr>
          <w:rFonts w:cs="B Nazanin" w:hint="cs"/>
          <w:b/>
          <w:bCs/>
          <w:rtl/>
        </w:rPr>
        <w:t>اطلاعات مربوط به مواد اوليه</w:t>
      </w:r>
      <w:r w:rsidR="00027A31">
        <w:rPr>
          <w:rFonts w:cs="B Nazanin" w:hint="cs"/>
          <w:b/>
          <w:bCs/>
          <w:rtl/>
        </w:rPr>
        <w:t xml:space="preserve"> اصلی :</w:t>
      </w:r>
    </w:p>
    <w:p w:rsidR="00DB4C91" w:rsidRDefault="003864A5" w:rsidP="00027A31">
      <w:pPr>
        <w:numPr>
          <w:ilvl w:val="1"/>
          <w:numId w:val="10"/>
        </w:numPr>
        <w:bidi/>
        <w:ind w:hanging="39"/>
        <w:rPr>
          <w:rFonts w:cs="B Nazanin"/>
        </w:rPr>
      </w:pPr>
      <w:r w:rsidRPr="00E87D4B">
        <w:rPr>
          <w:rFonts w:cs="B Nazanin" w:hint="cs"/>
          <w:rtl/>
        </w:rPr>
        <w:t xml:space="preserve">نرخ </w:t>
      </w:r>
      <w:r w:rsidR="00E74726">
        <w:rPr>
          <w:rFonts w:cs="B Nazanin" w:hint="cs"/>
          <w:rtl/>
        </w:rPr>
        <w:t xml:space="preserve">و میزان مصرف  اولیه تولید محصول در 3 سال گذشته </w:t>
      </w:r>
      <w:r w:rsidR="00DB4C91">
        <w:rPr>
          <w:rFonts w:cs="B Nazanin" w:hint="cs"/>
          <w:rtl/>
        </w:rPr>
        <w:t>و پیش</w:t>
      </w:r>
      <w:r w:rsidR="00F7366B">
        <w:rPr>
          <w:rFonts w:cs="B Nazanin" w:hint="eastAsia"/>
          <w:rtl/>
        </w:rPr>
        <w:t>‌</w:t>
      </w:r>
      <w:r w:rsidR="00DB4C91">
        <w:rPr>
          <w:rFonts w:cs="B Nazanin" w:hint="cs"/>
          <w:rtl/>
        </w:rPr>
        <w:t xml:space="preserve">بینی سال جاری </w:t>
      </w:r>
    </w:p>
    <w:p w:rsidR="003864A5" w:rsidRDefault="003864A5" w:rsidP="00DB4C91">
      <w:pPr>
        <w:numPr>
          <w:ilvl w:val="1"/>
          <w:numId w:val="10"/>
        </w:numPr>
        <w:bidi/>
        <w:ind w:hanging="39"/>
        <w:rPr>
          <w:rFonts w:cs="B Nazanin"/>
          <w:rtl/>
        </w:rPr>
      </w:pPr>
      <w:r w:rsidRPr="00E87D4B">
        <w:rPr>
          <w:rFonts w:cs="B Nazanin" w:hint="cs"/>
          <w:rtl/>
        </w:rPr>
        <w:t xml:space="preserve">فهرست عمده‌ترين </w:t>
      </w:r>
      <w:r w:rsidR="00DB4C91">
        <w:rPr>
          <w:rFonts w:cs="B Nazanin" w:hint="cs"/>
          <w:rtl/>
        </w:rPr>
        <w:t>منابع تامین</w:t>
      </w:r>
      <w:r w:rsidRPr="00E87D4B">
        <w:rPr>
          <w:rFonts w:cs="B Nazanin" w:hint="cs"/>
          <w:rtl/>
        </w:rPr>
        <w:t xml:space="preserve"> مواد اوليه به تفکیک داخلی و خارجی همراه با درصد تأمین نسبت به كل مواد خریداری شده توسط شرکت </w:t>
      </w:r>
    </w:p>
    <w:p w:rsidR="00BA7B6A" w:rsidRDefault="00BA7B6A" w:rsidP="00E74726">
      <w:pPr>
        <w:numPr>
          <w:ilvl w:val="1"/>
          <w:numId w:val="10"/>
        </w:numPr>
        <w:bidi/>
        <w:ind w:hanging="39"/>
        <w:rPr>
          <w:rFonts w:cs="B Nazanin"/>
        </w:rPr>
      </w:pPr>
      <w:r>
        <w:rPr>
          <w:rFonts w:cs="B Nazanin" w:hint="cs"/>
          <w:rtl/>
        </w:rPr>
        <w:t>محدودیت‌های قانونی، حقوقی یا فنی موثر بر قیمت یا نحوه تأمین مواد اولیه</w:t>
      </w:r>
    </w:p>
    <w:p w:rsidR="00F54B1A" w:rsidRDefault="00F54B1A" w:rsidP="00F54B1A">
      <w:pPr>
        <w:bidi/>
        <w:rPr>
          <w:rFonts w:cs="B Nazanin"/>
          <w:rtl/>
        </w:rPr>
      </w:pPr>
    </w:p>
    <w:p w:rsidR="00F54B1A" w:rsidRDefault="00F54B1A" w:rsidP="00F54B1A">
      <w:pPr>
        <w:bidi/>
        <w:rPr>
          <w:rFonts w:cs="B Nazanin"/>
          <w:rtl/>
        </w:rPr>
      </w:pPr>
    </w:p>
    <w:p w:rsidR="00F54B1A" w:rsidRDefault="00F54B1A" w:rsidP="00F54B1A">
      <w:pPr>
        <w:bidi/>
        <w:rPr>
          <w:rFonts w:cs="B Nazanin"/>
          <w:rtl/>
        </w:rPr>
      </w:pPr>
    </w:p>
    <w:p w:rsidR="00F54B1A" w:rsidRDefault="00F54B1A" w:rsidP="00F54B1A">
      <w:pPr>
        <w:bidi/>
        <w:rPr>
          <w:rFonts w:cs="B Nazanin"/>
        </w:rPr>
      </w:pPr>
    </w:p>
    <w:p w:rsidR="00BA7B6A" w:rsidRPr="00BA7B6A" w:rsidRDefault="00BA7B6A" w:rsidP="00E74726">
      <w:pPr>
        <w:bidi/>
        <w:rPr>
          <w:rFonts w:cs="B Nazanin"/>
          <w:rtl/>
        </w:rPr>
      </w:pPr>
    </w:p>
    <w:p w:rsidR="003864A5" w:rsidRPr="00E87D4B" w:rsidRDefault="003864A5" w:rsidP="00E74726">
      <w:pPr>
        <w:numPr>
          <w:ilvl w:val="0"/>
          <w:numId w:val="10"/>
        </w:numPr>
        <w:bidi/>
        <w:rPr>
          <w:rFonts w:cs="B Nazanin"/>
          <w:rtl/>
        </w:rPr>
      </w:pPr>
      <w:r w:rsidRPr="00E87D4B">
        <w:rPr>
          <w:rFonts w:cs="B Nazanin" w:hint="cs"/>
          <w:b/>
          <w:bCs/>
          <w:rtl/>
        </w:rPr>
        <w:t>اطلاعات تجاری و بازاریابی محصول</w:t>
      </w:r>
    </w:p>
    <w:p w:rsidR="00BA7B6A" w:rsidRDefault="003864A5" w:rsidP="00F87404">
      <w:pPr>
        <w:numPr>
          <w:ilvl w:val="1"/>
          <w:numId w:val="10"/>
        </w:numPr>
        <w:bidi/>
        <w:ind w:hanging="39"/>
        <w:jc w:val="both"/>
        <w:rPr>
          <w:rFonts w:cs="B Nazanin"/>
          <w:rtl/>
        </w:rPr>
      </w:pPr>
      <w:r w:rsidRPr="00E87D4B">
        <w:rPr>
          <w:rFonts w:cs="B Nazanin" w:hint="cs"/>
          <w:rtl/>
        </w:rPr>
        <w:t>عمده‌ترين مشتريان به تفکیک داخلی و خارجی همراه با درصد دريافت محصولات نسبت به كل محصولات شرکت</w:t>
      </w:r>
    </w:p>
    <w:tbl>
      <w:tblPr>
        <w:tblStyle w:val="TableGrid"/>
        <w:bidiVisual/>
        <w:tblW w:w="0" w:type="auto"/>
        <w:tblLook w:val="04A0"/>
      </w:tblPr>
      <w:tblGrid>
        <w:gridCol w:w="1758"/>
        <w:gridCol w:w="2835"/>
        <w:gridCol w:w="3936"/>
      </w:tblGrid>
      <w:tr w:rsidR="005743FB" w:rsidTr="00FB2C08">
        <w:tc>
          <w:tcPr>
            <w:tcW w:w="1758" w:type="dxa"/>
          </w:tcPr>
          <w:p w:rsidR="005743FB" w:rsidRPr="005743FB" w:rsidRDefault="005743FB" w:rsidP="00E74726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محل تأمین </w:t>
            </w:r>
          </w:p>
        </w:tc>
        <w:tc>
          <w:tcPr>
            <w:tcW w:w="2835" w:type="dxa"/>
          </w:tcPr>
          <w:p w:rsidR="005743FB" w:rsidRPr="005743FB" w:rsidRDefault="005743FB" w:rsidP="00FB2C0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نام تأمین کننده</w:t>
            </w:r>
          </w:p>
        </w:tc>
        <w:tc>
          <w:tcPr>
            <w:tcW w:w="3936" w:type="dxa"/>
          </w:tcPr>
          <w:p w:rsidR="005743FB" w:rsidRPr="005743FB" w:rsidRDefault="005743FB" w:rsidP="00FB2C0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درصد ت</w:t>
            </w:r>
            <w:r w:rsidR="00344DAC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مین از کل</w:t>
            </w:r>
          </w:p>
        </w:tc>
      </w:tr>
      <w:tr w:rsidR="005743FB" w:rsidTr="00FB2C08">
        <w:tc>
          <w:tcPr>
            <w:tcW w:w="1758" w:type="dxa"/>
          </w:tcPr>
          <w:p w:rsidR="005743FB" w:rsidRPr="005743FB" w:rsidRDefault="005743FB" w:rsidP="00E74726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داخلی</w:t>
            </w:r>
          </w:p>
        </w:tc>
        <w:tc>
          <w:tcPr>
            <w:tcW w:w="2835" w:type="dxa"/>
          </w:tcPr>
          <w:p w:rsidR="005743FB" w:rsidRDefault="005743FB" w:rsidP="00E74726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3936" w:type="dxa"/>
          </w:tcPr>
          <w:p w:rsidR="005743FB" w:rsidRDefault="005743FB" w:rsidP="00E74726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5743FB" w:rsidTr="00FB2C08">
        <w:tc>
          <w:tcPr>
            <w:tcW w:w="1758" w:type="dxa"/>
          </w:tcPr>
          <w:p w:rsidR="005743FB" w:rsidRPr="005743FB" w:rsidRDefault="005743FB" w:rsidP="00E74726">
            <w:pPr>
              <w:bidi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743F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خارجی </w:t>
            </w:r>
          </w:p>
        </w:tc>
        <w:tc>
          <w:tcPr>
            <w:tcW w:w="2835" w:type="dxa"/>
          </w:tcPr>
          <w:p w:rsidR="005743FB" w:rsidRDefault="005743FB" w:rsidP="00E74726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3936" w:type="dxa"/>
          </w:tcPr>
          <w:p w:rsidR="005743FB" w:rsidRDefault="005743FB" w:rsidP="00E74726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</w:tbl>
    <w:p w:rsidR="003864A5" w:rsidRDefault="003864A5" w:rsidP="00E74726">
      <w:pPr>
        <w:bidi/>
        <w:rPr>
          <w:rFonts w:cs="B Nazanin"/>
          <w:highlight w:val="darkCyan"/>
          <w:rtl/>
        </w:rPr>
      </w:pPr>
    </w:p>
    <w:p w:rsidR="00443208" w:rsidRPr="00DC14E7" w:rsidRDefault="00DC14E7" w:rsidP="00DC14E7">
      <w:pPr>
        <w:numPr>
          <w:ilvl w:val="0"/>
          <w:numId w:val="10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اطلاعات خط تولید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5400"/>
      </w:tblGrid>
      <w:tr w:rsidR="00DC14E7" w:rsidRPr="00EB7D99" w:rsidTr="00590668">
        <w:tc>
          <w:tcPr>
            <w:tcW w:w="2541" w:type="dxa"/>
          </w:tcPr>
          <w:p w:rsidR="00DC14E7" w:rsidRPr="00EB7D99" w:rsidRDefault="00DC14E7" w:rsidP="00590668">
            <w:pPr>
              <w:bidi/>
              <w:ind w:left="33"/>
              <w:jc w:val="both"/>
              <w:rPr>
                <w:rFonts w:cs="B Mitra"/>
                <w:sz w:val="28"/>
                <w:szCs w:val="28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تعداد خطوط تولید</w:t>
            </w:r>
          </w:p>
          <w:p w:rsidR="00DC14E7" w:rsidRPr="00EB7D99" w:rsidRDefault="00DC14E7" w:rsidP="00590668">
            <w:pPr>
              <w:tabs>
                <w:tab w:val="right" w:pos="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0" w:type="dxa"/>
          </w:tcPr>
          <w:p w:rsidR="00DC14E7" w:rsidRPr="00EB7D99" w:rsidRDefault="00DC14E7" w:rsidP="00590668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C14E7" w:rsidRPr="00EB7D99" w:rsidTr="00590668">
        <w:tc>
          <w:tcPr>
            <w:tcW w:w="2541" w:type="dxa"/>
          </w:tcPr>
          <w:p w:rsidR="00DC14E7" w:rsidRPr="00EB7D99" w:rsidRDefault="00DC14E7" w:rsidP="00590668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برنامه زمان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</w:t>
            </w:r>
            <w:r w:rsidRPr="00EB7D99">
              <w:rPr>
                <w:rFonts w:cs="B Mitra" w:hint="cs"/>
                <w:sz w:val="28"/>
                <w:szCs w:val="28"/>
                <w:rtl/>
              </w:rPr>
              <w:t>بندی تعمیرات دوره‌ای و سالانه و زمانی که خطوط تولید برای این موارد متوقف می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‌باشد</w:t>
            </w:r>
          </w:p>
        </w:tc>
        <w:tc>
          <w:tcPr>
            <w:tcW w:w="5400" w:type="dxa"/>
          </w:tcPr>
          <w:p w:rsidR="00DC14E7" w:rsidRPr="00EB7D99" w:rsidRDefault="00DC14E7" w:rsidP="00590668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87D94" w:rsidRDefault="00C87D94" w:rsidP="00C87D94">
      <w:pPr>
        <w:bidi/>
        <w:rPr>
          <w:rFonts w:cs="B Nazanin"/>
          <w:b/>
          <w:bCs/>
          <w:rtl/>
        </w:rPr>
      </w:pPr>
    </w:p>
    <w:p w:rsidR="00C87D94" w:rsidRPr="00C87D94" w:rsidRDefault="00C87D94" w:rsidP="00C87D94">
      <w:pPr>
        <w:bidi/>
        <w:rPr>
          <w:rFonts w:cs="B Nazanin"/>
          <w:b/>
          <w:bCs/>
        </w:rPr>
      </w:pPr>
    </w:p>
    <w:p w:rsidR="003864A5" w:rsidRDefault="003864A5" w:rsidP="00443208">
      <w:pPr>
        <w:numPr>
          <w:ilvl w:val="0"/>
          <w:numId w:val="10"/>
        </w:numPr>
        <w:bidi/>
        <w:rPr>
          <w:rFonts w:cs="B Nazanin"/>
          <w:b/>
          <w:bCs/>
        </w:rPr>
      </w:pPr>
      <w:r w:rsidRPr="00E87D4B">
        <w:rPr>
          <w:rFonts w:cs="B Nazanin" w:hint="cs"/>
          <w:b/>
          <w:bCs/>
          <w:rtl/>
        </w:rPr>
        <w:t>ساير موضوعات مهم</w:t>
      </w:r>
    </w:p>
    <w:p w:rsidR="00C87D94" w:rsidRPr="00E87D4B" w:rsidRDefault="00C87D94" w:rsidP="00DC14E7">
      <w:pPr>
        <w:bidi/>
        <w:rPr>
          <w:rFonts w:cs="B Nazanin"/>
          <w:b/>
          <w:bCs/>
          <w:rtl/>
        </w:rPr>
      </w:pPr>
    </w:p>
    <w:p w:rsidR="003864A5" w:rsidRPr="00E87D4B" w:rsidRDefault="003864A5" w:rsidP="00E74726">
      <w:pPr>
        <w:numPr>
          <w:ilvl w:val="1"/>
          <w:numId w:val="10"/>
        </w:numPr>
        <w:bidi/>
        <w:ind w:hanging="39"/>
        <w:rPr>
          <w:rFonts w:cs="B Nazanin"/>
          <w:rtl/>
        </w:rPr>
      </w:pPr>
      <w:r w:rsidRPr="00E87D4B">
        <w:rPr>
          <w:rFonts w:cs="B Nazanin" w:hint="cs"/>
          <w:rtl/>
        </w:rPr>
        <w:t>شرح جزئيات هرگونه موضوع با اهميت ديگري كه در ساير بخش</w:t>
      </w:r>
      <w:r w:rsidRPr="00E87D4B">
        <w:rPr>
          <w:rFonts w:cs="B Nazanin" w:hint="eastAsia"/>
          <w:rtl/>
        </w:rPr>
        <w:t>‌</w:t>
      </w:r>
      <w:r w:rsidRPr="00E87D4B">
        <w:rPr>
          <w:rFonts w:cs="B Nazanin" w:hint="cs"/>
          <w:rtl/>
        </w:rPr>
        <w:t xml:space="preserve">هاي اين </w:t>
      </w:r>
      <w:r w:rsidR="00393862">
        <w:rPr>
          <w:rFonts w:cs="B Nazanin" w:hint="cs"/>
          <w:rtl/>
        </w:rPr>
        <w:t>پرسش‌نامه</w:t>
      </w:r>
      <w:r w:rsidRPr="00E87D4B">
        <w:rPr>
          <w:rFonts w:cs="B Nazanin" w:hint="cs"/>
          <w:rtl/>
        </w:rPr>
        <w:t xml:space="preserve"> بيان نشده است.</w:t>
      </w:r>
    </w:p>
    <w:p w:rsidR="003864A5" w:rsidRPr="00BA7B6A" w:rsidRDefault="003864A5" w:rsidP="00E74726">
      <w:pPr>
        <w:bidi/>
        <w:ind w:left="393"/>
        <w:rPr>
          <w:rFonts w:cs="B Nazanin"/>
          <w:rtl/>
        </w:rPr>
      </w:pPr>
    </w:p>
    <w:p w:rsidR="002631B2" w:rsidRDefault="002631B2" w:rsidP="003F573B">
      <w:pPr>
        <w:pStyle w:val="Style3"/>
        <w:rPr>
          <w:rtl/>
        </w:rPr>
      </w:pPr>
      <w:r>
        <w:rPr>
          <w:rFonts w:hint="cs"/>
          <w:rtl/>
        </w:rPr>
        <w:t>ق</w:t>
      </w:r>
      <w:r w:rsidRPr="00CC3493">
        <w:rPr>
          <w:rFonts w:hint="cs"/>
          <w:rtl/>
        </w:rPr>
        <w:t xml:space="preserve">سمت </w:t>
      </w:r>
      <w:r>
        <w:rPr>
          <w:rFonts w:hint="cs"/>
          <w:rtl/>
        </w:rPr>
        <w:t>س</w:t>
      </w:r>
      <w:r w:rsidRPr="00CC3493">
        <w:rPr>
          <w:rFonts w:hint="cs"/>
          <w:rtl/>
        </w:rPr>
        <w:t xml:space="preserve">وم: </w:t>
      </w:r>
      <w:r>
        <w:rPr>
          <w:rFonts w:hint="cs"/>
          <w:rtl/>
        </w:rPr>
        <w:t>مستندات تکمیلی</w:t>
      </w:r>
    </w:p>
    <w:p w:rsidR="00B14A47" w:rsidRDefault="00B14A47" w:rsidP="00F7366B">
      <w:pPr>
        <w:bidi/>
        <w:rPr>
          <w:rFonts w:cs="B Mitra"/>
          <w:rtl/>
        </w:rPr>
      </w:pPr>
    </w:p>
    <w:p w:rsidR="002631B2" w:rsidRPr="00F7366B" w:rsidRDefault="002631B2" w:rsidP="00B14A47">
      <w:pPr>
        <w:bidi/>
        <w:rPr>
          <w:rFonts w:cs="B Mitra"/>
          <w:rtl/>
        </w:rPr>
      </w:pPr>
      <w:r w:rsidRPr="00F7366B">
        <w:rPr>
          <w:rFonts w:cs="B Mitra" w:hint="cs"/>
          <w:rtl/>
        </w:rPr>
        <w:t xml:space="preserve">مدارک </w:t>
      </w:r>
      <w:r w:rsidR="00152DEE" w:rsidRPr="00F7366B">
        <w:rPr>
          <w:rFonts w:cs="B Mitra" w:hint="cs"/>
          <w:rtl/>
        </w:rPr>
        <w:t xml:space="preserve">تکمیلی </w:t>
      </w:r>
      <w:r w:rsidRPr="00F7366B">
        <w:rPr>
          <w:rFonts w:cs="B Mitra" w:hint="cs"/>
          <w:rtl/>
        </w:rPr>
        <w:t>به شرح زیر ارائه شده است:</w:t>
      </w:r>
    </w:p>
    <w:p w:rsidR="00152DEE" w:rsidRPr="00F7366B" w:rsidRDefault="000F720A" w:rsidP="00393862">
      <w:pPr>
        <w:bidi/>
        <w:rPr>
          <w:rFonts w:cs="B Mitra"/>
          <w:rtl/>
        </w:rPr>
      </w:pPr>
      <w:r>
        <w:rPr>
          <w:rFonts w:cs="B Mitra"/>
          <w:noProof/>
          <w:rtl/>
        </w:rPr>
        <w:pict>
          <v:rect id="_x0000_s1031" style="position:absolute;left:0;text-align:left;margin-left:408pt;margin-top:4pt;width:12pt;height:9pt;z-index:251657728">
            <w10:wrap anchorx="page"/>
          </v:rect>
        </w:pict>
      </w:r>
      <w:r w:rsidR="00152DEE" w:rsidRPr="00F7366B">
        <w:rPr>
          <w:rFonts w:cs="B Mitra" w:hint="cs"/>
          <w:rtl/>
        </w:rPr>
        <w:t xml:space="preserve">      اساس</w:t>
      </w:r>
      <w:r w:rsidR="00393862">
        <w:rPr>
          <w:rFonts w:cs="B Mitra" w:hint="cs"/>
          <w:rtl/>
        </w:rPr>
        <w:t>ن</w:t>
      </w:r>
      <w:r w:rsidR="00152DEE" w:rsidRPr="00F7366B">
        <w:rPr>
          <w:rFonts w:cs="B Mitra" w:hint="cs"/>
          <w:rtl/>
        </w:rPr>
        <w:t xml:space="preserve">امه شرکت </w:t>
      </w:r>
    </w:p>
    <w:p w:rsidR="00152DEE" w:rsidRPr="00F7366B" w:rsidRDefault="000F720A" w:rsidP="0056503C">
      <w:pPr>
        <w:bidi/>
        <w:rPr>
          <w:rFonts w:cs="B Mitra"/>
        </w:rPr>
      </w:pPr>
      <w:r>
        <w:rPr>
          <w:rFonts w:cs="B Mitra"/>
          <w:noProof/>
        </w:rPr>
        <w:pict>
          <v:rect id="_x0000_s1030" style="position:absolute;left:0;text-align:left;margin-left:408pt;margin-top:4.25pt;width:12pt;height:9pt;z-index:251656704">
            <w10:wrap anchorx="page"/>
          </v:rect>
        </w:pict>
      </w:r>
      <w:r w:rsidR="00152DEE" w:rsidRPr="00F7366B">
        <w:rPr>
          <w:rFonts w:cs="B Mitra" w:hint="cs"/>
          <w:rtl/>
        </w:rPr>
        <w:t xml:space="preserve">    صورتهای مالی حسابرسی شده</w:t>
      </w:r>
      <w:r w:rsidR="0056503C">
        <w:rPr>
          <w:rFonts w:cs="B Mitra" w:hint="cs"/>
          <w:rtl/>
        </w:rPr>
        <w:t>(اظهار شده به سازمان امور مالیاتی کشور به صلاحدید بورس)</w:t>
      </w:r>
      <w:r w:rsidR="00152DEE" w:rsidRPr="00F7366B">
        <w:rPr>
          <w:rFonts w:cs="B Mitra" w:hint="cs"/>
          <w:rtl/>
        </w:rPr>
        <w:t xml:space="preserve"> آخرین سال مالی </w:t>
      </w:r>
    </w:p>
    <w:p w:rsidR="00152DEE" w:rsidRPr="00F7366B" w:rsidRDefault="000F720A" w:rsidP="0056503C">
      <w:pPr>
        <w:bidi/>
        <w:rPr>
          <w:rFonts w:cs="B Mitra"/>
        </w:rPr>
      </w:pPr>
      <w:r>
        <w:rPr>
          <w:rFonts w:cs="B Mitra"/>
          <w:noProof/>
        </w:rPr>
        <w:pict>
          <v:rect id="_x0000_s1032" style="position:absolute;left:0;text-align:left;margin-left:408pt;margin-top:4.45pt;width:12pt;height:9pt;z-index:251658752">
            <w10:wrap anchorx="page"/>
          </v:rect>
        </w:pict>
      </w:r>
      <w:r w:rsidR="00152DEE" w:rsidRPr="00F7366B">
        <w:rPr>
          <w:rFonts w:cs="B Mitra" w:hint="cs"/>
          <w:rtl/>
        </w:rPr>
        <w:t xml:space="preserve">    گزارش هیئت مدیره به آخرین مجمع عمومی سالیانه</w:t>
      </w:r>
    </w:p>
    <w:p w:rsidR="00152DEE" w:rsidRDefault="000F720A" w:rsidP="0056503C">
      <w:pPr>
        <w:bidi/>
        <w:rPr>
          <w:rFonts w:cs="B Mitra"/>
          <w:rtl/>
        </w:rPr>
      </w:pPr>
      <w:r>
        <w:rPr>
          <w:rFonts w:cs="B Mitra"/>
          <w:noProof/>
          <w:rtl/>
        </w:rPr>
        <w:pict>
          <v:rect id="_x0000_s1033" style="position:absolute;left:0;text-align:left;margin-left:408pt;margin-top:4.65pt;width:12pt;height:9pt;z-index:251659776">
            <w10:wrap anchorx="page"/>
          </v:rect>
        </w:pict>
      </w:r>
      <w:r w:rsidR="00152DEE" w:rsidRPr="00F7366B">
        <w:rPr>
          <w:rFonts w:cs="B Mitra" w:hint="cs"/>
          <w:rtl/>
        </w:rPr>
        <w:t xml:space="preserve">    آگهی</w:t>
      </w:r>
      <w:r w:rsidR="0056503C">
        <w:rPr>
          <w:rFonts w:cs="B Mitra" w:hint="cs"/>
          <w:rtl/>
        </w:rPr>
        <w:t xml:space="preserve"> تاسیس</w:t>
      </w:r>
      <w:r w:rsidR="00152DEE" w:rsidRPr="00F7366B">
        <w:rPr>
          <w:rFonts w:cs="B Mitra" w:hint="cs"/>
          <w:rtl/>
        </w:rPr>
        <w:t xml:space="preserve"> شرکت در روزنامه رسمی </w:t>
      </w:r>
    </w:p>
    <w:p w:rsidR="0056503C" w:rsidRDefault="000F720A" w:rsidP="0056503C">
      <w:pPr>
        <w:bidi/>
        <w:rPr>
          <w:rFonts w:cs="B Mitra"/>
          <w:rtl/>
        </w:rPr>
      </w:pPr>
      <w:r>
        <w:rPr>
          <w:rFonts w:cs="B Mitra"/>
          <w:noProof/>
          <w:rtl/>
        </w:rPr>
        <w:pict>
          <v:rect id="_x0000_s1035" style="position:absolute;left:0;text-align:left;margin-left:408pt;margin-top:4.65pt;width:12pt;height:9pt;z-index:251662848">
            <w10:wrap anchorx="page"/>
          </v:rect>
        </w:pict>
      </w:r>
      <w:r w:rsidR="0056503C">
        <w:rPr>
          <w:rFonts w:cs="B Mitra" w:hint="cs"/>
          <w:rtl/>
        </w:rPr>
        <w:t xml:space="preserve">پروانه بهر ه برداری </w:t>
      </w:r>
    </w:p>
    <w:p w:rsidR="0056503C" w:rsidRDefault="000F720A" w:rsidP="0056503C">
      <w:pPr>
        <w:bidi/>
        <w:rPr>
          <w:rFonts w:cs="B Mitra"/>
          <w:rtl/>
        </w:rPr>
      </w:pPr>
      <w:r>
        <w:rPr>
          <w:rFonts w:cs="B Mitra"/>
          <w:noProof/>
          <w:rtl/>
        </w:rPr>
        <w:pict>
          <v:rect id="_x0000_s1036" style="position:absolute;left:0;text-align:left;margin-left:408pt;margin-top:4.65pt;width:12pt;height:9pt;z-index:251664896">
            <w10:wrap anchorx="page"/>
          </v:rect>
        </w:pict>
      </w:r>
      <w:r w:rsidR="0056503C">
        <w:rPr>
          <w:rFonts w:cs="B Mitra" w:hint="cs"/>
          <w:rtl/>
        </w:rPr>
        <w:t xml:space="preserve">آخرین آگهی دارندگان امضای مجاز شرکت در اداره ثبت شرکتها . </w:t>
      </w:r>
    </w:p>
    <w:p w:rsidR="0056503C" w:rsidRDefault="0056503C" w:rsidP="0056503C">
      <w:pPr>
        <w:bidi/>
        <w:rPr>
          <w:rFonts w:cs="B Mitra"/>
          <w:rtl/>
        </w:rPr>
      </w:pPr>
    </w:p>
    <w:p w:rsidR="0056503C" w:rsidRDefault="0056503C" w:rsidP="0056503C">
      <w:pPr>
        <w:bidi/>
        <w:rPr>
          <w:rFonts w:cs="B Mitra"/>
          <w:rtl/>
        </w:rPr>
      </w:pPr>
    </w:p>
    <w:p w:rsidR="0056503C" w:rsidRPr="00F7366B" w:rsidRDefault="0056503C" w:rsidP="0056503C">
      <w:pPr>
        <w:bidi/>
        <w:rPr>
          <w:rFonts w:cs="B Mitra"/>
          <w:rtl/>
        </w:rPr>
      </w:pPr>
    </w:p>
    <w:p w:rsidR="003864A5" w:rsidRPr="00F7366B" w:rsidRDefault="003864A5" w:rsidP="00152DEE">
      <w:pPr>
        <w:bidi/>
        <w:ind w:left="393"/>
        <w:rPr>
          <w:rFonts w:cs="B Mitra"/>
          <w:rtl/>
        </w:rPr>
      </w:pPr>
    </w:p>
    <w:p w:rsidR="003864A5" w:rsidRPr="00FF6059" w:rsidRDefault="003864A5" w:rsidP="00F7366B">
      <w:pPr>
        <w:bidi/>
        <w:rPr>
          <w:rFonts w:cs="B Nazanin"/>
          <w:b/>
          <w:bCs/>
          <w:rtl/>
        </w:rPr>
      </w:pPr>
      <w:r w:rsidRPr="00E87D4B">
        <w:rPr>
          <w:b/>
          <w:bCs/>
          <w:sz w:val="36"/>
          <w:szCs w:val="36"/>
          <w:u w:val="single"/>
          <w:rtl/>
        </w:rPr>
        <w:br w:type="page"/>
      </w:r>
      <w:r w:rsidRPr="00FF6059">
        <w:rPr>
          <w:rFonts w:cs="B Nazanin" w:hint="cs"/>
          <w:b/>
          <w:bCs/>
          <w:rtl/>
        </w:rPr>
        <w:lastRenderedPageBreak/>
        <w:t>تأیيديه مديران</w:t>
      </w:r>
    </w:p>
    <w:p w:rsidR="003864A5" w:rsidRDefault="003864A5" w:rsidP="00E74726">
      <w:pPr>
        <w:bidi/>
        <w:rPr>
          <w:rFonts w:cs="B Nazanin"/>
          <w:rtl/>
        </w:rPr>
      </w:pPr>
      <w:r w:rsidRPr="00FF6059">
        <w:rPr>
          <w:rFonts w:cs="B Nazanin" w:hint="cs"/>
          <w:rtl/>
        </w:rPr>
        <w:t xml:space="preserve">مندرجات اين </w:t>
      </w:r>
      <w:r w:rsidR="00393862">
        <w:rPr>
          <w:rFonts w:cs="B Nazanin" w:hint="cs"/>
          <w:rtl/>
        </w:rPr>
        <w:t>پرسش‌نامه</w:t>
      </w:r>
      <w:r w:rsidRPr="00FF6059">
        <w:rPr>
          <w:rFonts w:cs="B Nazanin" w:hint="cs"/>
          <w:rtl/>
        </w:rPr>
        <w:t xml:space="preserve"> توسط دو تن از مديران شرکت (يك نفر از اعضاي هيئت مديره و مدير عامل) بررسي شده و بدین</w:t>
      </w:r>
      <w:r w:rsidRPr="00FF6059">
        <w:rPr>
          <w:rFonts w:cs="B Nazanin" w:hint="eastAsia"/>
          <w:rtl/>
        </w:rPr>
        <w:t xml:space="preserve">‌وسیله </w:t>
      </w:r>
      <w:r w:rsidRPr="00FF6059">
        <w:rPr>
          <w:rFonts w:cs="B Nazanin" w:hint="cs"/>
          <w:rtl/>
        </w:rPr>
        <w:t>صحت اطلاعات ارائه شده تأیيد مي</w:t>
      </w:r>
      <w:r w:rsidRPr="00FF6059">
        <w:rPr>
          <w:rFonts w:cs="B Nazanin" w:hint="eastAsia"/>
          <w:rtl/>
        </w:rPr>
        <w:t>‌شود</w:t>
      </w:r>
      <w:r w:rsidRPr="00FF6059">
        <w:rPr>
          <w:rFonts w:cs="B Nazanin" w:hint="cs"/>
          <w:rtl/>
        </w:rPr>
        <w:t>.</w:t>
      </w:r>
    </w:p>
    <w:p w:rsidR="003864A5" w:rsidRDefault="003864A5" w:rsidP="00E74726">
      <w:pPr>
        <w:bidi/>
        <w:rPr>
          <w:rFonts w:cs="B Nazanin"/>
          <w:rtl/>
        </w:rPr>
      </w:pPr>
    </w:p>
    <w:p w:rsidR="003864A5" w:rsidRDefault="003864A5" w:rsidP="00E74726">
      <w:pPr>
        <w:bidi/>
        <w:rPr>
          <w:rFonts w:cs="B Nazanin"/>
          <w:rtl/>
        </w:rPr>
      </w:pP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1242"/>
        <w:gridCol w:w="2880"/>
      </w:tblGrid>
      <w:tr w:rsidR="003864A5" w:rsidRPr="00453695" w:rsidTr="00453695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3864A5" w:rsidP="004536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نام و</w:t>
            </w:r>
            <w:r w:rsidRPr="00453695">
              <w:rPr>
                <w:rFonts w:cs="B Nazanin" w:hint="cs"/>
                <w:b/>
                <w:bCs/>
                <w:rtl/>
              </w:rPr>
              <w:t xml:space="preserve"> نا</w:t>
            </w:r>
            <w:r w:rsidRPr="00453695">
              <w:rPr>
                <w:rFonts w:cs="B Nazanin"/>
                <w:b/>
                <w:bCs/>
                <w:rtl/>
              </w:rPr>
              <w:t xml:space="preserve">م </w:t>
            </w:r>
            <w:r w:rsidRPr="00453695">
              <w:rPr>
                <w:rFonts w:cs="B Nazanin" w:hint="cs"/>
                <w:b/>
                <w:bCs/>
                <w:rtl/>
              </w:rPr>
              <w:t>خ</w:t>
            </w:r>
            <w:r w:rsidRPr="00453695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3864A5" w:rsidP="004536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64A5" w:rsidRPr="00453695" w:rsidRDefault="003864A5" w:rsidP="0045369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3864A5" w:rsidRPr="00453695" w:rsidTr="00453695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</w:tr>
      <w:tr w:rsidR="003864A5" w:rsidRPr="00453695" w:rsidTr="00453695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864A5" w:rsidRPr="00453695" w:rsidRDefault="003864A5" w:rsidP="00453695">
            <w:pPr>
              <w:bidi/>
              <w:rPr>
                <w:color w:val="000000"/>
                <w:highlight w:val="yellow"/>
                <w:rtl/>
              </w:rPr>
            </w:pPr>
          </w:p>
        </w:tc>
      </w:tr>
    </w:tbl>
    <w:p w:rsidR="003864A5" w:rsidRPr="00FF6059" w:rsidRDefault="003864A5" w:rsidP="00E74726">
      <w:pPr>
        <w:bidi/>
        <w:rPr>
          <w:rFonts w:cs="B Nazanin"/>
          <w:rtl/>
        </w:rPr>
      </w:pPr>
    </w:p>
    <w:p w:rsidR="003864A5" w:rsidRPr="00FF6059" w:rsidRDefault="003864A5" w:rsidP="00E74726">
      <w:pPr>
        <w:bidi/>
        <w:rPr>
          <w:rFonts w:cs="B Nazanin"/>
          <w:i/>
          <w:iCs/>
          <w:rtl/>
        </w:rPr>
      </w:pPr>
    </w:p>
    <w:p w:rsidR="003864A5" w:rsidRPr="00FF6059" w:rsidRDefault="003864A5" w:rsidP="00E74726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تاريخ : مهر شركت</w:t>
      </w:r>
      <w:r w:rsidR="001704A1">
        <w:rPr>
          <w:rFonts w:cs="B Nazanin" w:hint="cs"/>
          <w:b/>
          <w:bCs/>
          <w:rtl/>
        </w:rPr>
        <w:t xml:space="preserve"> تولید کننده</w:t>
      </w:r>
      <w:r w:rsidRPr="00FF6059">
        <w:rPr>
          <w:rFonts w:cs="B Nazanin" w:hint="cs"/>
          <w:b/>
          <w:bCs/>
          <w:rtl/>
        </w:rPr>
        <w:t xml:space="preserve"> : </w:t>
      </w:r>
    </w:p>
    <w:p w:rsidR="00377FF4" w:rsidRDefault="00377FF4" w:rsidP="00377FF4">
      <w:pPr>
        <w:pBdr>
          <w:between w:val="thinThickSmallGap" w:sz="12" w:space="1" w:color="auto"/>
        </w:pBdr>
        <w:bidi/>
        <w:spacing w:line="360" w:lineRule="auto"/>
        <w:rPr>
          <w:b/>
          <w:bCs/>
          <w:bdr w:val="thinThickSmallGap" w:sz="24" w:space="0" w:color="auto" w:frame="1"/>
          <w:rtl/>
        </w:rPr>
      </w:pPr>
    </w:p>
    <w:p w:rsidR="00377FF4" w:rsidRDefault="00377FF4" w:rsidP="00377FF4">
      <w:pPr>
        <w:pBdr>
          <w:between w:val="thinThickSmallGap" w:sz="12" w:space="1" w:color="auto"/>
        </w:pBdr>
        <w:bidi/>
        <w:spacing w:line="360" w:lineRule="auto"/>
        <w:rPr>
          <w:b/>
          <w:bCs/>
          <w:bdr w:val="thinThickSmallGap" w:sz="24" w:space="0" w:color="auto" w:frame="1"/>
          <w:rtl/>
        </w:rPr>
      </w:pPr>
    </w:p>
    <w:p w:rsidR="00377FF4" w:rsidRDefault="00377FF4" w:rsidP="00377FF4">
      <w:pPr>
        <w:bidi/>
        <w:spacing w:line="360" w:lineRule="auto"/>
        <w:rPr>
          <w:b/>
          <w:bCs/>
        </w:rPr>
      </w:pPr>
    </w:p>
    <w:p w:rsidR="003864A5" w:rsidRPr="00FF6059" w:rsidRDefault="003864A5" w:rsidP="00E74726">
      <w:pPr>
        <w:bidi/>
        <w:spacing w:line="360" w:lineRule="auto"/>
        <w:rPr>
          <w:b/>
          <w:bCs/>
          <w:rtl/>
        </w:rPr>
      </w:pPr>
    </w:p>
    <w:p w:rsidR="003864A5" w:rsidRPr="00FF6059" w:rsidRDefault="003864A5" w:rsidP="00393862">
      <w:pPr>
        <w:bidi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 w:rsidR="00393862">
        <w:rPr>
          <w:rFonts w:cs="B Nazanin" w:hint="cs"/>
          <w:b/>
          <w:bCs/>
          <w:rtl/>
        </w:rPr>
        <w:t>مشاور پذیرش:</w:t>
      </w:r>
    </w:p>
    <w:p w:rsidR="003864A5" w:rsidRPr="00FF6059" w:rsidRDefault="003864A5" w:rsidP="00443129">
      <w:pPr>
        <w:bidi/>
        <w:jc w:val="both"/>
        <w:rPr>
          <w:rFonts w:cs="B Nazanin"/>
          <w:rtl/>
        </w:rPr>
      </w:pPr>
      <w:r w:rsidRPr="00FF6059">
        <w:rPr>
          <w:rFonts w:cs="B Nazanin" w:hint="cs"/>
          <w:rtl/>
        </w:rPr>
        <w:t xml:space="preserve">مندرجات اين </w:t>
      </w:r>
      <w:r w:rsidR="00393862">
        <w:rPr>
          <w:rFonts w:cs="B Nazanin" w:hint="cs"/>
          <w:rtl/>
        </w:rPr>
        <w:t>پرسش‌نامه</w:t>
      </w:r>
      <w:r w:rsidRPr="00FF6059">
        <w:rPr>
          <w:rFonts w:cs="B Nazanin" w:hint="cs"/>
          <w:rtl/>
        </w:rPr>
        <w:t xml:space="preserve"> از جنبه مطابقت با </w:t>
      </w:r>
      <w:r w:rsidR="00393862">
        <w:rPr>
          <w:rFonts w:cs="B Nazanin" w:hint="cs"/>
          <w:rtl/>
        </w:rPr>
        <w:t>اساسنامه،</w:t>
      </w:r>
      <w:r w:rsidRPr="00FF6059">
        <w:rPr>
          <w:rFonts w:cs="B Nazanin" w:hint="cs"/>
          <w:rtl/>
        </w:rPr>
        <w:t>اطلاعات صورت‌هاي مالي</w:t>
      </w:r>
      <w:r w:rsidR="00393862">
        <w:rPr>
          <w:rFonts w:cs="B Nazanin" w:hint="cs"/>
          <w:rtl/>
        </w:rPr>
        <w:t>،</w:t>
      </w:r>
      <w:r w:rsidRPr="00FF6059">
        <w:rPr>
          <w:rFonts w:cs="B Nazanin" w:hint="cs"/>
          <w:rtl/>
        </w:rPr>
        <w:t xml:space="preserve">گزارشات هيئت مديره شرکت </w:t>
      </w:r>
      <w:r w:rsidR="00393862">
        <w:rPr>
          <w:rFonts w:cs="B Nazanin" w:hint="cs"/>
          <w:rtl/>
        </w:rPr>
        <w:t xml:space="preserve">و مستندات فنی ارائه شده و استانداردهای کالا، </w:t>
      </w:r>
      <w:r w:rsidRPr="00FF6059">
        <w:rPr>
          <w:rFonts w:cs="B Nazanin" w:hint="cs"/>
          <w:rtl/>
        </w:rPr>
        <w:t xml:space="preserve">بررسي شده و هيچگونه مغايرتي در اطلاعات ارائه شده در اين </w:t>
      </w:r>
      <w:r w:rsidR="00393862">
        <w:rPr>
          <w:rFonts w:cs="B Nazanin" w:hint="cs"/>
          <w:rtl/>
        </w:rPr>
        <w:t>پرسش‌نامه</w:t>
      </w:r>
      <w:r w:rsidRPr="00FF6059">
        <w:rPr>
          <w:rFonts w:cs="B Nazanin" w:hint="cs"/>
          <w:rtl/>
        </w:rPr>
        <w:t xml:space="preserve"> و </w:t>
      </w:r>
      <w:r w:rsidR="00393862">
        <w:rPr>
          <w:rFonts w:cs="B Nazanin" w:hint="cs"/>
          <w:rtl/>
        </w:rPr>
        <w:t>مستندات فوق</w:t>
      </w:r>
      <w:r w:rsidRPr="00FF6059">
        <w:rPr>
          <w:rFonts w:cs="B Nazanin" w:hint="cs"/>
          <w:rtl/>
        </w:rPr>
        <w:t xml:space="preserve"> ملاحظه نشده است.</w:t>
      </w:r>
    </w:p>
    <w:p w:rsidR="003864A5" w:rsidRPr="00FF6059" w:rsidRDefault="003864A5" w:rsidP="00E74726">
      <w:pPr>
        <w:bidi/>
        <w:rPr>
          <w:rFonts w:cs="B Nazanin"/>
          <w:rtl/>
        </w:rPr>
      </w:pPr>
    </w:p>
    <w:p w:rsidR="003864A5" w:rsidRPr="00FF6059" w:rsidRDefault="003864A5" w:rsidP="00377FF4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شركت </w:t>
      </w:r>
      <w:r w:rsidR="00377FF4">
        <w:rPr>
          <w:rFonts w:cs="B Nazanin" w:hint="cs"/>
          <w:b/>
          <w:bCs/>
          <w:rtl/>
        </w:rPr>
        <w:t xml:space="preserve">مشاور پذیرش </w:t>
      </w:r>
      <w:r w:rsidR="00393862" w:rsidRPr="0041192E">
        <w:rPr>
          <w:rFonts w:cs="B Nazanin" w:hint="cs"/>
          <w:b/>
          <w:bCs/>
          <w:rtl/>
        </w:rPr>
        <w:t>:</w:t>
      </w:r>
      <w:r w:rsidR="00393862"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</w:p>
    <w:p w:rsidR="003864A5" w:rsidRDefault="003864A5" w:rsidP="00377FF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 w:rsidR="00377FF4"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 w:rsidR="0041192E"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 w:rsidR="00377FF4"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377FF4" w:rsidRDefault="00377FF4" w:rsidP="00377FF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393862" w:rsidRDefault="00393862" w:rsidP="00393862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</w:p>
    <w:p w:rsidR="00393862" w:rsidRPr="00FF6059" w:rsidRDefault="00393862" w:rsidP="00393862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: </w:t>
      </w:r>
      <w:r w:rsidR="0041192E" w:rsidRPr="00FF6059">
        <w:rPr>
          <w:rFonts w:cs="B Nazanin" w:hint="cs"/>
          <w:b/>
          <w:bCs/>
          <w:rtl/>
        </w:rPr>
        <w:t>امضاي مدير عامل</w:t>
      </w:r>
      <w:r w:rsidR="00A81860" w:rsidRPr="00A81860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مهر شركت </w:t>
      </w:r>
      <w:r w:rsidR="002370EE">
        <w:rPr>
          <w:rFonts w:cs="B Nazanin" w:hint="cs"/>
          <w:b/>
          <w:bCs/>
          <w:rtl/>
        </w:rPr>
        <w:t>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393862" w:rsidRPr="00FF6059" w:rsidRDefault="00393862" w:rsidP="00393862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</w:p>
    <w:sectPr w:rsidR="00393862" w:rsidRPr="00FF6059" w:rsidSect="00595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15" w:right="1797" w:bottom="1440" w:left="1797" w:header="360" w:footer="57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A3" w:rsidRDefault="00BA22A3">
      <w:r>
        <w:separator/>
      </w:r>
    </w:p>
  </w:endnote>
  <w:endnote w:type="continuationSeparator" w:id="0">
    <w:p w:rsidR="00BA22A3" w:rsidRDefault="00BA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ikoo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52" w:rsidRPr="00595652" w:rsidRDefault="00595652" w:rsidP="00595652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  <w:szCs w:val="18"/>
      </w:rPr>
    </w:pPr>
    <w:r w:rsidRPr="00595652">
      <w:rPr>
        <w:rFonts w:cs="B Nazanin"/>
        <w:sz w:val="18"/>
        <w:szCs w:val="18"/>
        <w:lang w:bidi="fa-IR"/>
      </w:rPr>
      <w:t>F203-02-01</w:t>
    </w:r>
    <w:r w:rsidRPr="00595652">
      <w:rPr>
        <w:rFonts w:asciiTheme="majorHAnsi" w:hAnsiTheme="majorHAnsi"/>
        <w:sz w:val="18"/>
        <w:szCs w:val="18"/>
      </w:rPr>
      <w:ptab w:relativeTo="margin" w:alignment="right" w:leader="none"/>
    </w:r>
    <w:r w:rsidRPr="00595652">
      <w:rPr>
        <w:rFonts w:asciiTheme="majorHAnsi" w:hAnsiTheme="majorHAnsi"/>
        <w:sz w:val="18"/>
        <w:szCs w:val="18"/>
      </w:rPr>
      <w:t xml:space="preserve">Page </w:t>
    </w:r>
    <w:r w:rsidR="000F720A" w:rsidRPr="00595652">
      <w:rPr>
        <w:sz w:val="18"/>
        <w:szCs w:val="18"/>
      </w:rPr>
      <w:fldChar w:fldCharType="begin"/>
    </w:r>
    <w:r w:rsidRPr="00595652">
      <w:rPr>
        <w:sz w:val="18"/>
        <w:szCs w:val="18"/>
      </w:rPr>
      <w:instrText xml:space="preserve"> PAGE   \* MERGEFORMAT </w:instrText>
    </w:r>
    <w:r w:rsidR="000F720A" w:rsidRPr="00595652">
      <w:rPr>
        <w:sz w:val="18"/>
        <w:szCs w:val="18"/>
      </w:rPr>
      <w:fldChar w:fldCharType="separate"/>
    </w:r>
    <w:r w:rsidR="005113B0" w:rsidRPr="005113B0">
      <w:rPr>
        <w:rFonts w:asciiTheme="majorHAnsi" w:hAnsiTheme="majorHAnsi"/>
        <w:noProof/>
        <w:sz w:val="18"/>
        <w:szCs w:val="18"/>
      </w:rPr>
      <w:t>1</w:t>
    </w:r>
    <w:r w:rsidR="000F720A" w:rsidRPr="00595652">
      <w:rPr>
        <w:sz w:val="18"/>
        <w:szCs w:val="18"/>
      </w:rPr>
      <w:fldChar w:fldCharType="end"/>
    </w:r>
  </w:p>
  <w:p w:rsidR="003F3538" w:rsidRPr="00F72334" w:rsidRDefault="003F3538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34" w:rsidRPr="00281FE7" w:rsidRDefault="00F72334" w:rsidP="003F573B">
    <w:pPr>
      <w:tabs>
        <w:tab w:val="left" w:pos="8313"/>
      </w:tabs>
      <w:bidi/>
      <w:jc w:val="right"/>
      <w:rPr>
        <w:rFonts w:cs="Sina"/>
        <w:sz w:val="40"/>
        <w:szCs w:val="40"/>
        <w:lang w:bidi="fa-IR"/>
      </w:rPr>
    </w:pPr>
    <w:r w:rsidRPr="00F72334">
      <w:rPr>
        <w:rFonts w:cs="B Nazanin" w:hint="cs"/>
        <w:rtl/>
        <w:lang w:bidi="fa-IR"/>
      </w:rPr>
      <w:t xml:space="preserve">کدفرم: </w:t>
    </w:r>
    <w:r w:rsidR="00C663F3">
      <w:rPr>
        <w:rFonts w:cs="B Nazanin"/>
        <w:b/>
        <w:bCs/>
        <w:lang w:bidi="fa-IR"/>
      </w:rPr>
      <w:t>F</w:t>
    </w:r>
    <w:r w:rsidRPr="00F72334">
      <w:rPr>
        <w:rFonts w:cs="B Nazanin"/>
        <w:b/>
        <w:bCs/>
        <w:lang w:bidi="fa-IR"/>
      </w:rPr>
      <w:t>203-02-0</w:t>
    </w:r>
    <w:r w:rsidR="003F573B">
      <w:rPr>
        <w:rFonts w:cs="B Nazanin"/>
        <w:b/>
        <w:bCs/>
        <w:lang w:bidi="fa-IR"/>
      </w:rPr>
      <w:t>1</w:t>
    </w:r>
  </w:p>
  <w:p w:rsidR="003F3538" w:rsidRPr="003F3538" w:rsidRDefault="003F3538" w:rsidP="003F3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A3" w:rsidRDefault="00BA22A3">
      <w:r>
        <w:separator/>
      </w:r>
    </w:p>
  </w:footnote>
  <w:footnote w:type="continuationSeparator" w:id="0">
    <w:p w:rsidR="00BA22A3" w:rsidRDefault="00BA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B0" w:rsidRDefault="005113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Pr="003F573B" w:rsidRDefault="00377FF4" w:rsidP="00453695">
          <w:pPr>
            <w:bidi/>
            <w:jc w:val="center"/>
            <w:rPr>
              <w:rFonts w:cs="Titr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Titr"/>
              <w:b/>
              <w:bCs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34F8" w:rsidRPr="003F573B">
            <w:rPr>
              <w:rFonts w:cs="Titr" w:hint="cs"/>
              <w:b/>
              <w:bCs/>
              <w:sz w:val="20"/>
              <w:szCs w:val="20"/>
              <w:rtl/>
              <w:lang w:bidi="fa-IR"/>
            </w:rPr>
            <w:t>شرکت بورس کالای ايران</w:t>
          </w:r>
        </w:p>
        <w:p w:rsidR="008834F8" w:rsidRPr="00453695" w:rsidRDefault="00707EC2" w:rsidP="00453695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  <w:r>
            <w:rPr>
              <w:rFonts w:cs="Titr" w:hint="cs"/>
              <w:b/>
              <w:bCs/>
              <w:sz w:val="18"/>
              <w:szCs w:val="18"/>
              <w:rtl/>
              <w:lang w:bidi="fa-IR"/>
            </w:rPr>
            <w:t xml:space="preserve">مديريت </w:t>
          </w:r>
          <w:r w:rsidR="008834F8" w:rsidRPr="003F573B">
            <w:rPr>
              <w:rFonts w:cs="Titr" w:hint="cs"/>
              <w:b/>
              <w:bCs/>
              <w:sz w:val="18"/>
              <w:szCs w:val="18"/>
              <w:rtl/>
              <w:lang w:bidi="fa-IR"/>
            </w:rPr>
            <w:t>پذيرش</w:t>
          </w:r>
          <w:r>
            <w:rPr>
              <w:rFonts w:cs="Titr" w:hint="cs"/>
              <w:b/>
              <w:bCs/>
              <w:sz w:val="18"/>
              <w:szCs w:val="18"/>
              <w:rtl/>
              <w:lang w:bidi="fa-IR"/>
            </w:rPr>
            <w:t xml:space="preserve"> و بازاريابی</w:t>
          </w:r>
        </w:p>
      </w:tc>
      <w:tc>
        <w:tcPr>
          <w:tcW w:w="5529" w:type="dxa"/>
          <w:shd w:val="clear" w:color="auto" w:fill="E1FFFF"/>
          <w:vAlign w:val="center"/>
        </w:tcPr>
        <w:p w:rsidR="008834F8" w:rsidRPr="003F573B" w:rsidRDefault="008834F8" w:rsidP="003F573B">
          <w:pPr>
            <w:bidi/>
            <w:jc w:val="center"/>
            <w:rPr>
              <w:rFonts w:cs="Titr"/>
              <w:b/>
              <w:bCs/>
              <w:sz w:val="28"/>
              <w:szCs w:val="28"/>
              <w:rtl/>
              <w:lang w:bidi="fa-IR"/>
            </w:rPr>
          </w:pPr>
          <w:r w:rsidRPr="003F573B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پرسش</w:t>
          </w:r>
          <w:r w:rsidRPr="003F573B">
            <w:rPr>
              <w:rFonts w:cs="Titr" w:hint="eastAsia"/>
              <w:b/>
              <w:bCs/>
              <w:sz w:val="28"/>
              <w:szCs w:val="28"/>
              <w:rtl/>
              <w:lang w:bidi="fa-IR"/>
            </w:rPr>
            <w:t>‌</w:t>
          </w:r>
          <w:r w:rsidRPr="003F573B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نامه پذيرش</w:t>
          </w:r>
          <w:r w:rsidR="005113B0">
            <w:rPr>
              <w:rFonts w:cs="Titr"/>
              <w:b/>
              <w:bCs/>
              <w:sz w:val="28"/>
              <w:szCs w:val="28"/>
              <w:lang w:bidi="fa-IR"/>
            </w:rPr>
            <w:t xml:space="preserve"> </w:t>
          </w:r>
          <w:r w:rsidRPr="003F573B">
            <w:rPr>
              <w:rFonts w:cs="Titr" w:hint="cs"/>
              <w:b/>
              <w:bCs/>
              <w:sz w:val="28"/>
              <w:szCs w:val="28"/>
              <w:rtl/>
              <w:lang w:bidi="fa-IR"/>
            </w:rPr>
            <w:t>کالا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B0" w:rsidRDefault="00511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FCC26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9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1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0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1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2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3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4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6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7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2"/>
  </w:num>
  <w:num w:numId="5">
    <w:abstractNumId w:val="20"/>
  </w:num>
  <w:num w:numId="6">
    <w:abstractNumId w:val="20"/>
  </w:num>
  <w:num w:numId="7">
    <w:abstractNumId w:val="0"/>
  </w:num>
  <w:num w:numId="8">
    <w:abstractNumId w:val="5"/>
  </w:num>
  <w:num w:numId="9">
    <w:abstractNumId w:val="27"/>
  </w:num>
  <w:num w:numId="10">
    <w:abstractNumId w:val="19"/>
  </w:num>
  <w:num w:numId="11">
    <w:abstractNumId w:val="3"/>
  </w:num>
  <w:num w:numId="12">
    <w:abstractNumId w:val="8"/>
  </w:num>
  <w:num w:numId="13">
    <w:abstractNumId w:val="23"/>
  </w:num>
  <w:num w:numId="14">
    <w:abstractNumId w:val="25"/>
  </w:num>
  <w:num w:numId="15">
    <w:abstractNumId w:val="10"/>
  </w:num>
  <w:num w:numId="16">
    <w:abstractNumId w:val="22"/>
  </w:num>
  <w:num w:numId="17">
    <w:abstractNumId w:val="13"/>
  </w:num>
  <w:num w:numId="18">
    <w:abstractNumId w:val="2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18"/>
  </w:num>
  <w:num w:numId="24">
    <w:abstractNumId w:val="24"/>
  </w:num>
  <w:num w:numId="25">
    <w:abstractNumId w:val="16"/>
  </w:num>
  <w:num w:numId="26">
    <w:abstractNumId w:val="21"/>
  </w:num>
  <w:num w:numId="27">
    <w:abstractNumId w:val="1"/>
  </w:num>
  <w:num w:numId="28">
    <w:abstractNumId w:val="9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4A5"/>
    <w:rsid w:val="000276AA"/>
    <w:rsid w:val="00027A31"/>
    <w:rsid w:val="00034EFC"/>
    <w:rsid w:val="000972FB"/>
    <w:rsid w:val="000C3567"/>
    <w:rsid w:val="000F65C9"/>
    <w:rsid w:val="000F720A"/>
    <w:rsid w:val="00104BAB"/>
    <w:rsid w:val="00152DEE"/>
    <w:rsid w:val="001704A1"/>
    <w:rsid w:val="001A47A5"/>
    <w:rsid w:val="001C5D65"/>
    <w:rsid w:val="001C6FFE"/>
    <w:rsid w:val="002370EE"/>
    <w:rsid w:val="00255CF1"/>
    <w:rsid w:val="00261506"/>
    <w:rsid w:val="002631B2"/>
    <w:rsid w:val="00281FE7"/>
    <w:rsid w:val="00293A91"/>
    <w:rsid w:val="002B15F9"/>
    <w:rsid w:val="002D0799"/>
    <w:rsid w:val="003118F4"/>
    <w:rsid w:val="003246EB"/>
    <w:rsid w:val="00344DAC"/>
    <w:rsid w:val="003612B5"/>
    <w:rsid w:val="00377FF4"/>
    <w:rsid w:val="003864A5"/>
    <w:rsid w:val="00393862"/>
    <w:rsid w:val="003A500F"/>
    <w:rsid w:val="003F1942"/>
    <w:rsid w:val="003F3538"/>
    <w:rsid w:val="003F573B"/>
    <w:rsid w:val="0041192E"/>
    <w:rsid w:val="00443129"/>
    <w:rsid w:val="00443208"/>
    <w:rsid w:val="0044532E"/>
    <w:rsid w:val="00453695"/>
    <w:rsid w:val="00475840"/>
    <w:rsid w:val="00493EED"/>
    <w:rsid w:val="004E1D10"/>
    <w:rsid w:val="005113B0"/>
    <w:rsid w:val="00536856"/>
    <w:rsid w:val="0054428E"/>
    <w:rsid w:val="00546624"/>
    <w:rsid w:val="0056503C"/>
    <w:rsid w:val="005743FB"/>
    <w:rsid w:val="00577267"/>
    <w:rsid w:val="00595652"/>
    <w:rsid w:val="005C33DF"/>
    <w:rsid w:val="005F162E"/>
    <w:rsid w:val="00620B90"/>
    <w:rsid w:val="00627AF5"/>
    <w:rsid w:val="00656013"/>
    <w:rsid w:val="00672023"/>
    <w:rsid w:val="006747D2"/>
    <w:rsid w:val="00690AFA"/>
    <w:rsid w:val="006A54DE"/>
    <w:rsid w:val="006B639F"/>
    <w:rsid w:val="006D32C6"/>
    <w:rsid w:val="006E1254"/>
    <w:rsid w:val="006F1E5B"/>
    <w:rsid w:val="00707EC2"/>
    <w:rsid w:val="00754E65"/>
    <w:rsid w:val="00761D8E"/>
    <w:rsid w:val="00782DAF"/>
    <w:rsid w:val="007938AB"/>
    <w:rsid w:val="007C5D52"/>
    <w:rsid w:val="007C621A"/>
    <w:rsid w:val="007E589D"/>
    <w:rsid w:val="00814CF3"/>
    <w:rsid w:val="00822070"/>
    <w:rsid w:val="0087314A"/>
    <w:rsid w:val="008834F8"/>
    <w:rsid w:val="008A4C02"/>
    <w:rsid w:val="008D35A8"/>
    <w:rsid w:val="008E18F1"/>
    <w:rsid w:val="00914AD0"/>
    <w:rsid w:val="00933DED"/>
    <w:rsid w:val="00940222"/>
    <w:rsid w:val="009504B5"/>
    <w:rsid w:val="009627F1"/>
    <w:rsid w:val="00965168"/>
    <w:rsid w:val="009D7AEC"/>
    <w:rsid w:val="009F3F9E"/>
    <w:rsid w:val="00A04BB9"/>
    <w:rsid w:val="00A312AF"/>
    <w:rsid w:val="00A3607E"/>
    <w:rsid w:val="00A66242"/>
    <w:rsid w:val="00A72609"/>
    <w:rsid w:val="00A77692"/>
    <w:rsid w:val="00A81860"/>
    <w:rsid w:val="00AA5DFB"/>
    <w:rsid w:val="00AB05A9"/>
    <w:rsid w:val="00AC711A"/>
    <w:rsid w:val="00B1036C"/>
    <w:rsid w:val="00B14A47"/>
    <w:rsid w:val="00BA22A3"/>
    <w:rsid w:val="00BA7B6A"/>
    <w:rsid w:val="00BD4DEF"/>
    <w:rsid w:val="00C65E97"/>
    <w:rsid w:val="00C663F3"/>
    <w:rsid w:val="00C66B73"/>
    <w:rsid w:val="00C759BE"/>
    <w:rsid w:val="00C87D94"/>
    <w:rsid w:val="00CA4903"/>
    <w:rsid w:val="00CE422B"/>
    <w:rsid w:val="00CE57B6"/>
    <w:rsid w:val="00CE7318"/>
    <w:rsid w:val="00D2174A"/>
    <w:rsid w:val="00D25E96"/>
    <w:rsid w:val="00D366B5"/>
    <w:rsid w:val="00D65C10"/>
    <w:rsid w:val="00D7106A"/>
    <w:rsid w:val="00DB4C91"/>
    <w:rsid w:val="00DC14E7"/>
    <w:rsid w:val="00DE3D13"/>
    <w:rsid w:val="00E44145"/>
    <w:rsid w:val="00E74726"/>
    <w:rsid w:val="00E82F38"/>
    <w:rsid w:val="00E96441"/>
    <w:rsid w:val="00EA0464"/>
    <w:rsid w:val="00EA3B3B"/>
    <w:rsid w:val="00F54B1A"/>
    <w:rsid w:val="00F6490D"/>
    <w:rsid w:val="00F665DC"/>
    <w:rsid w:val="00F72334"/>
    <w:rsid w:val="00F7366B"/>
    <w:rsid w:val="00F87404"/>
    <w:rsid w:val="00FA54D0"/>
    <w:rsid w:val="00FB2C08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3F573B"/>
    <w:pPr>
      <w:bidi/>
      <w:spacing w:before="120"/>
      <w:ind w:left="-207"/>
      <w:jc w:val="center"/>
    </w:pPr>
    <w:rPr>
      <w:rFonts w:cs="B Nikoo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E203-E045-4FAA-A875-F8912F32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sanei.m</cp:lastModifiedBy>
  <cp:revision>28</cp:revision>
  <cp:lastPrinted>2008-05-07T11:58:00Z</cp:lastPrinted>
  <dcterms:created xsi:type="dcterms:W3CDTF">2012-01-13T07:09:00Z</dcterms:created>
  <dcterms:modified xsi:type="dcterms:W3CDTF">2015-05-10T08:33:00Z</dcterms:modified>
</cp:coreProperties>
</file>